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04BD6" w14:textId="77777777" w:rsidR="00C212FA" w:rsidRPr="00C212FA" w:rsidRDefault="00C212FA" w:rsidP="00C212FA">
      <w:pPr>
        <w:spacing w:before="0" w:after="0"/>
        <w:rPr>
          <w:sz w:val="20"/>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5387"/>
        <w:gridCol w:w="283"/>
        <w:gridCol w:w="1418"/>
        <w:gridCol w:w="1701"/>
        <w:gridCol w:w="283"/>
        <w:gridCol w:w="567"/>
      </w:tblGrid>
      <w:tr w:rsidR="0009317D" w:rsidRPr="00A5487C" w14:paraId="5EE3B46B" w14:textId="77777777" w:rsidTr="003D7250">
        <w:tc>
          <w:tcPr>
            <w:tcW w:w="10314" w:type="dxa"/>
            <w:gridSpan w:val="7"/>
            <w:shd w:val="clear" w:color="auto" w:fill="7F7F7F" w:themeFill="text1" w:themeFillTint="80"/>
          </w:tcPr>
          <w:p w14:paraId="0F8A1D3F" w14:textId="77777777" w:rsidR="0009317D" w:rsidRPr="00A5487C" w:rsidRDefault="0009317D" w:rsidP="006B3366">
            <w:pPr>
              <w:jc w:val="center"/>
              <w:rPr>
                <w:rFonts w:ascii="Calibri" w:hAnsi="Calibri" w:cs="Calibri"/>
                <w:b/>
                <w:color w:val="FFFFFF" w:themeColor="background1"/>
              </w:rPr>
            </w:pPr>
            <w:r w:rsidRPr="00A5487C">
              <w:rPr>
                <w:rFonts w:ascii="Calibri" w:hAnsi="Calibri" w:cs="Calibri"/>
                <w:b/>
                <w:color w:val="FFFFFF" w:themeColor="background1"/>
              </w:rPr>
              <w:t>ΤΥΠΟΠΟΙΗΜΕΝΗ ΟΙΚΟΝΟΜΙΚΗ ΚΑΤΑΣΤΑΣΗ (ΤΟΚ)</w:t>
            </w:r>
          </w:p>
          <w:p w14:paraId="4090BED2" w14:textId="77777777" w:rsidR="0009317D" w:rsidRPr="00A5487C" w:rsidRDefault="0009317D" w:rsidP="006B3366">
            <w:pPr>
              <w:jc w:val="center"/>
              <w:rPr>
                <w:rFonts w:ascii="Calibri" w:hAnsi="Calibri" w:cs="Calibri"/>
                <w:b/>
                <w:color w:val="FFFFFF" w:themeColor="background1"/>
              </w:rPr>
            </w:pPr>
            <w:r w:rsidRPr="00A5487C">
              <w:rPr>
                <w:rFonts w:ascii="Calibri" w:hAnsi="Calibri" w:cs="Calibri"/>
                <w:b/>
                <w:color w:val="FFFFFF" w:themeColor="background1"/>
              </w:rPr>
              <w:t>για χρήση στο πλαίσιο της ΔΕΚ</w:t>
            </w:r>
          </w:p>
          <w:p w14:paraId="2D15C49D" w14:textId="77777777" w:rsidR="0009317D" w:rsidRDefault="0009317D" w:rsidP="006B3366">
            <w:pPr>
              <w:jc w:val="center"/>
              <w:rPr>
                <w:rFonts w:ascii="Calibri" w:hAnsi="Calibri" w:cs="Calibri"/>
                <w:b/>
                <w:color w:val="FFFFFF" w:themeColor="background1"/>
              </w:rPr>
            </w:pPr>
            <w:r w:rsidRPr="00A5487C">
              <w:rPr>
                <w:rFonts w:ascii="Calibri" w:hAnsi="Calibri" w:cs="Calibri"/>
                <w:b/>
                <w:color w:val="FFFFFF" w:themeColor="background1"/>
              </w:rPr>
              <w:t>που προβλέπεται από τον ΚΩΔΙΚΑ ΔΕΟΝΤΟΛΟΓΙΑΣ του Ν. 4224/2013</w:t>
            </w:r>
          </w:p>
          <w:p w14:paraId="0BF55C54" w14:textId="00C55335" w:rsidR="005A2639" w:rsidRPr="00A5487C" w:rsidRDefault="005A2639" w:rsidP="006B3366">
            <w:pPr>
              <w:jc w:val="center"/>
              <w:rPr>
                <w:rFonts w:ascii="Calibri" w:hAnsi="Calibri" w:cs="Calibri"/>
                <w:b/>
                <w:color w:val="FFFFFF" w:themeColor="background1"/>
              </w:rPr>
            </w:pPr>
          </w:p>
        </w:tc>
      </w:tr>
      <w:tr w:rsidR="0009317D" w:rsidRPr="00A5487C" w14:paraId="26B6479A" w14:textId="77777777" w:rsidTr="003D7250">
        <w:tc>
          <w:tcPr>
            <w:tcW w:w="10314" w:type="dxa"/>
            <w:gridSpan w:val="7"/>
            <w:shd w:val="clear" w:color="auto" w:fill="A6A6A6" w:themeFill="background1" w:themeFillShade="A6"/>
          </w:tcPr>
          <w:p w14:paraId="608D45A9" w14:textId="77777777" w:rsidR="0009317D" w:rsidRPr="00A5487C" w:rsidRDefault="0009317D" w:rsidP="006B3366">
            <w:pPr>
              <w:jc w:val="center"/>
              <w:rPr>
                <w:rFonts w:ascii="Calibri" w:hAnsi="Calibri" w:cs="Calibri"/>
                <w:b/>
                <w:color w:val="FFFFFF" w:themeColor="background1"/>
              </w:rPr>
            </w:pPr>
            <w:r w:rsidRPr="00A5487C">
              <w:rPr>
                <w:rFonts w:ascii="Calibri" w:hAnsi="Calibri" w:cs="Calibri"/>
                <w:b/>
                <w:color w:val="FFFFFF" w:themeColor="background1"/>
              </w:rPr>
              <w:t>ΜΕΡΟΣ Α: ΓΕΝΙΚΑ ΣΤΟΙΧΕΙΑ</w:t>
            </w:r>
          </w:p>
        </w:tc>
      </w:tr>
      <w:tr w:rsidR="00093DCA" w:rsidRPr="0009317D" w14:paraId="50306ACE" w14:textId="77777777" w:rsidTr="00093DCA">
        <w:tc>
          <w:tcPr>
            <w:tcW w:w="7763" w:type="dxa"/>
            <w:gridSpan w:val="4"/>
          </w:tcPr>
          <w:p w14:paraId="39E5A54E" w14:textId="77777777" w:rsidR="00093DCA" w:rsidRPr="0009317D" w:rsidRDefault="00093DCA" w:rsidP="0009317D">
            <w:pPr>
              <w:rPr>
                <w:rFonts w:ascii="Calibri" w:hAnsi="Calibri" w:cs="Calibri"/>
                <w:sz w:val="20"/>
                <w:szCs w:val="20"/>
              </w:rPr>
            </w:pPr>
          </w:p>
        </w:tc>
        <w:tc>
          <w:tcPr>
            <w:tcW w:w="1701" w:type="dxa"/>
          </w:tcPr>
          <w:p w14:paraId="3A036A51" w14:textId="77777777" w:rsidR="00093DCA" w:rsidRPr="00093DCA" w:rsidRDefault="00093DCA" w:rsidP="00093DCA">
            <w:pPr>
              <w:jc w:val="right"/>
              <w:rPr>
                <w:rFonts w:ascii="Calibri" w:hAnsi="Calibri" w:cs="Calibri"/>
                <w:b/>
                <w:sz w:val="20"/>
                <w:szCs w:val="20"/>
              </w:rPr>
            </w:pPr>
            <w:r w:rsidRPr="00093DCA">
              <w:rPr>
                <w:rFonts w:ascii="Calibri" w:hAnsi="Calibri" w:cs="Calibri"/>
                <w:b/>
                <w:sz w:val="20"/>
                <w:szCs w:val="20"/>
              </w:rPr>
              <w:t>Ιδιότητα</w:t>
            </w:r>
          </w:p>
        </w:tc>
        <w:tc>
          <w:tcPr>
            <w:tcW w:w="850" w:type="dxa"/>
            <w:gridSpan w:val="2"/>
          </w:tcPr>
          <w:p w14:paraId="30127C1E" w14:textId="77777777" w:rsidR="00093DCA" w:rsidRPr="00CF1872" w:rsidRDefault="00093DCA" w:rsidP="00093DCA">
            <w:pPr>
              <w:jc w:val="center"/>
              <w:rPr>
                <w:rFonts w:ascii="Calibri" w:hAnsi="Calibri" w:cs="Calibri"/>
                <w:sz w:val="24"/>
                <w:szCs w:val="24"/>
              </w:rPr>
            </w:pPr>
          </w:p>
        </w:tc>
      </w:tr>
      <w:tr w:rsidR="00093DCA" w:rsidRPr="0009317D" w14:paraId="57687CA1" w14:textId="77777777" w:rsidTr="00093DCA">
        <w:tc>
          <w:tcPr>
            <w:tcW w:w="7763" w:type="dxa"/>
            <w:gridSpan w:val="4"/>
          </w:tcPr>
          <w:p w14:paraId="6C7E4DDB" w14:textId="77777777" w:rsidR="00093DCA" w:rsidRPr="0009317D" w:rsidRDefault="00093DCA" w:rsidP="0009317D">
            <w:pPr>
              <w:rPr>
                <w:rFonts w:ascii="Calibri" w:hAnsi="Calibri" w:cs="Calibri"/>
                <w:sz w:val="20"/>
                <w:szCs w:val="20"/>
              </w:rPr>
            </w:pPr>
          </w:p>
        </w:tc>
        <w:tc>
          <w:tcPr>
            <w:tcW w:w="1701" w:type="dxa"/>
          </w:tcPr>
          <w:p w14:paraId="447DAF6A" w14:textId="77777777" w:rsidR="00093DCA" w:rsidRPr="005511FA" w:rsidRDefault="00C35B1D" w:rsidP="00093DCA">
            <w:pPr>
              <w:jc w:val="right"/>
              <w:rPr>
                <w:rFonts w:ascii="Calibri" w:hAnsi="Calibri" w:cs="Calibri"/>
                <w:sz w:val="20"/>
                <w:szCs w:val="20"/>
              </w:rPr>
            </w:pPr>
            <w:r>
              <w:rPr>
                <w:rFonts w:ascii="Calibri" w:hAnsi="Calibri" w:cs="Calibri"/>
                <w:sz w:val="20"/>
                <w:szCs w:val="20"/>
              </w:rPr>
              <w:t>ΟΦΕΙΛΕΤΗΣ</w:t>
            </w:r>
          </w:p>
        </w:tc>
        <w:tc>
          <w:tcPr>
            <w:tcW w:w="850" w:type="dxa"/>
            <w:gridSpan w:val="2"/>
          </w:tcPr>
          <w:p w14:paraId="24BF3BDE" w14:textId="77777777" w:rsidR="00093DCA" w:rsidRPr="00CF1872" w:rsidRDefault="00093DCA" w:rsidP="00093DCA">
            <w:pPr>
              <w:jc w:val="center"/>
              <w:rPr>
                <w:rFonts w:ascii="Calibri" w:hAnsi="Calibri" w:cs="Calibri"/>
                <w:sz w:val="24"/>
                <w:szCs w:val="24"/>
              </w:rPr>
            </w:pPr>
            <w:r w:rsidRPr="00CF1872">
              <w:rPr>
                <w:rFonts w:ascii="Calibri" w:hAnsi="Calibri" w:cs="Calibri"/>
                <w:sz w:val="24"/>
                <w:szCs w:val="24"/>
              </w:rPr>
              <w:sym w:font="Wingdings 2" w:char="F0A3"/>
            </w:r>
          </w:p>
        </w:tc>
      </w:tr>
      <w:tr w:rsidR="00093DCA" w:rsidRPr="0009317D" w14:paraId="605FD2B9" w14:textId="77777777" w:rsidTr="00093DCA">
        <w:tc>
          <w:tcPr>
            <w:tcW w:w="7763" w:type="dxa"/>
            <w:gridSpan w:val="4"/>
          </w:tcPr>
          <w:p w14:paraId="5E82032E" w14:textId="77777777" w:rsidR="00093DCA" w:rsidRPr="0009317D" w:rsidRDefault="00093DCA" w:rsidP="0009317D">
            <w:pPr>
              <w:rPr>
                <w:rFonts w:ascii="Calibri" w:hAnsi="Calibri" w:cs="Calibri"/>
                <w:sz w:val="20"/>
                <w:szCs w:val="20"/>
              </w:rPr>
            </w:pPr>
          </w:p>
        </w:tc>
        <w:tc>
          <w:tcPr>
            <w:tcW w:w="1701" w:type="dxa"/>
          </w:tcPr>
          <w:p w14:paraId="3CC0DB9F" w14:textId="77777777" w:rsidR="00093DCA" w:rsidRPr="005511FA" w:rsidRDefault="00093DCA" w:rsidP="00093DCA">
            <w:pPr>
              <w:jc w:val="right"/>
              <w:rPr>
                <w:rFonts w:ascii="Calibri" w:hAnsi="Calibri" w:cs="Calibri"/>
                <w:sz w:val="20"/>
                <w:szCs w:val="20"/>
              </w:rPr>
            </w:pPr>
            <w:r w:rsidRPr="005511FA">
              <w:rPr>
                <w:rFonts w:ascii="Calibri" w:hAnsi="Calibri" w:cs="Calibri"/>
                <w:sz w:val="20"/>
                <w:szCs w:val="20"/>
              </w:rPr>
              <w:t>ΕΓΓΥΗΤΗΣ</w:t>
            </w:r>
          </w:p>
        </w:tc>
        <w:tc>
          <w:tcPr>
            <w:tcW w:w="850" w:type="dxa"/>
            <w:gridSpan w:val="2"/>
          </w:tcPr>
          <w:p w14:paraId="4DB6296B" w14:textId="77777777" w:rsidR="00093DCA" w:rsidRPr="00CF1872" w:rsidRDefault="00093DCA" w:rsidP="00093DCA">
            <w:pPr>
              <w:jc w:val="center"/>
              <w:rPr>
                <w:rFonts w:ascii="Calibri" w:hAnsi="Calibri" w:cs="Calibri"/>
                <w:sz w:val="24"/>
                <w:szCs w:val="24"/>
              </w:rPr>
            </w:pPr>
            <w:r w:rsidRPr="00CF1872">
              <w:rPr>
                <w:rFonts w:ascii="Calibri" w:hAnsi="Calibri" w:cs="Calibri"/>
                <w:sz w:val="24"/>
                <w:szCs w:val="24"/>
              </w:rPr>
              <w:sym w:font="Wingdings 2" w:char="F0A3"/>
            </w:r>
          </w:p>
        </w:tc>
      </w:tr>
      <w:tr w:rsidR="00093DCA" w:rsidRPr="0009317D" w14:paraId="13E65FF7" w14:textId="77777777" w:rsidTr="007B2AA0">
        <w:tc>
          <w:tcPr>
            <w:tcW w:w="675" w:type="dxa"/>
            <w:shd w:val="clear" w:color="auto" w:fill="D9D9D9" w:themeFill="background1" w:themeFillShade="D9"/>
          </w:tcPr>
          <w:p w14:paraId="5723EFC7" w14:textId="77777777" w:rsidR="00093DCA" w:rsidRPr="0009317D" w:rsidRDefault="00093DCA" w:rsidP="0009317D">
            <w:pPr>
              <w:rPr>
                <w:rFonts w:ascii="Calibri" w:hAnsi="Calibri" w:cs="Calibri"/>
                <w:sz w:val="20"/>
                <w:szCs w:val="20"/>
              </w:rPr>
            </w:pPr>
          </w:p>
        </w:tc>
        <w:tc>
          <w:tcPr>
            <w:tcW w:w="9639" w:type="dxa"/>
            <w:gridSpan w:val="6"/>
            <w:shd w:val="clear" w:color="auto" w:fill="D9D9D9" w:themeFill="background1" w:themeFillShade="D9"/>
          </w:tcPr>
          <w:p w14:paraId="18B286B4" w14:textId="77777777" w:rsidR="00093DCA" w:rsidRPr="005B1E74" w:rsidRDefault="00093DCA" w:rsidP="005248FE">
            <w:pPr>
              <w:rPr>
                <w:rFonts w:ascii="Calibri" w:hAnsi="Calibri" w:cs="Calibri"/>
                <w:b/>
                <w:sz w:val="20"/>
                <w:szCs w:val="20"/>
              </w:rPr>
            </w:pPr>
            <w:r w:rsidRPr="005B1E74">
              <w:rPr>
                <w:rFonts w:ascii="Calibri" w:hAnsi="Calibri" w:cs="Calibri"/>
                <w:b/>
                <w:sz w:val="20"/>
                <w:szCs w:val="20"/>
              </w:rPr>
              <w:t xml:space="preserve">ΣΤΟΙΧΕΙΑ </w:t>
            </w:r>
            <w:r w:rsidR="005248FE">
              <w:rPr>
                <w:rFonts w:ascii="Calibri" w:hAnsi="Calibri" w:cs="Calibri"/>
                <w:b/>
                <w:sz w:val="20"/>
                <w:szCs w:val="20"/>
              </w:rPr>
              <w:t>ΟΦΕΙΛΕΤΗ</w:t>
            </w:r>
          </w:p>
        </w:tc>
      </w:tr>
      <w:tr w:rsidR="00093DCA" w:rsidRPr="0009317D" w14:paraId="5066E22A" w14:textId="77777777" w:rsidTr="007B2AA0">
        <w:tc>
          <w:tcPr>
            <w:tcW w:w="675" w:type="dxa"/>
            <w:tcBorders>
              <w:bottom w:val="single" w:sz="4" w:space="0" w:color="auto"/>
            </w:tcBorders>
          </w:tcPr>
          <w:p w14:paraId="07FC3F88" w14:textId="77777777" w:rsidR="00093DCA" w:rsidRPr="007B2AA0" w:rsidRDefault="00093DCA" w:rsidP="0009317D">
            <w:pPr>
              <w:rPr>
                <w:rFonts w:ascii="Calibri" w:hAnsi="Calibri" w:cs="Calibri"/>
                <w:b/>
                <w:sz w:val="20"/>
                <w:szCs w:val="20"/>
              </w:rPr>
            </w:pPr>
            <w:r w:rsidRPr="007B2AA0">
              <w:rPr>
                <w:rFonts w:ascii="Calibri" w:hAnsi="Calibri" w:cs="Calibri"/>
                <w:b/>
                <w:sz w:val="20"/>
                <w:szCs w:val="20"/>
              </w:rPr>
              <w:t>Α1α</w:t>
            </w:r>
          </w:p>
        </w:tc>
        <w:tc>
          <w:tcPr>
            <w:tcW w:w="5387" w:type="dxa"/>
            <w:tcBorders>
              <w:bottom w:val="single" w:sz="4" w:space="0" w:color="auto"/>
            </w:tcBorders>
          </w:tcPr>
          <w:p w14:paraId="731DEBBE" w14:textId="77777777" w:rsidR="00093DCA" w:rsidRDefault="00093DCA" w:rsidP="006B3366">
            <w:pPr>
              <w:rPr>
                <w:rFonts w:ascii="Calibri" w:hAnsi="Calibri" w:cs="Calibri"/>
                <w:sz w:val="20"/>
                <w:szCs w:val="20"/>
              </w:rPr>
            </w:pPr>
            <w:r>
              <w:rPr>
                <w:rFonts w:ascii="Calibri" w:hAnsi="Calibri" w:cs="Calibri"/>
                <w:sz w:val="20"/>
                <w:szCs w:val="20"/>
              </w:rPr>
              <w:t xml:space="preserve">Στοιχεία σύμβασης </w:t>
            </w:r>
            <w:r w:rsidRPr="00F51DD3">
              <w:rPr>
                <w:rFonts w:ascii="Calibri" w:hAnsi="Calibri" w:cs="Calibri"/>
                <w:i/>
                <w:sz w:val="18"/>
                <w:szCs w:val="20"/>
              </w:rPr>
              <w:t>(αριθμός, ημερομηνία κ.λπ.)</w:t>
            </w:r>
            <w:r w:rsidRPr="00093DCA">
              <w:rPr>
                <w:rFonts w:ascii="Calibri" w:hAnsi="Calibri" w:cs="Calibri"/>
                <w:i/>
                <w:sz w:val="18"/>
                <w:szCs w:val="20"/>
              </w:rPr>
              <w:t xml:space="preserve"> </w:t>
            </w:r>
            <w:r w:rsidRPr="00F850BE">
              <w:rPr>
                <w:rFonts w:ascii="Calibri" w:hAnsi="Calibri" w:cs="Calibri"/>
                <w:sz w:val="20"/>
                <w:szCs w:val="20"/>
                <w:vertAlign w:val="superscript"/>
              </w:rPr>
              <w:t>(1)</w:t>
            </w:r>
          </w:p>
        </w:tc>
        <w:tc>
          <w:tcPr>
            <w:tcW w:w="283" w:type="dxa"/>
          </w:tcPr>
          <w:p w14:paraId="5DE9BFB9" w14:textId="77777777" w:rsidR="00093DCA" w:rsidRDefault="00093DCA" w:rsidP="0009317D">
            <w:pPr>
              <w:rPr>
                <w:rFonts w:ascii="Calibri" w:hAnsi="Calibri" w:cs="Calibri"/>
                <w:sz w:val="20"/>
                <w:szCs w:val="20"/>
              </w:rPr>
            </w:pPr>
          </w:p>
        </w:tc>
        <w:tc>
          <w:tcPr>
            <w:tcW w:w="3969" w:type="dxa"/>
            <w:gridSpan w:val="4"/>
            <w:tcBorders>
              <w:bottom w:val="single" w:sz="4" w:space="0" w:color="auto"/>
            </w:tcBorders>
          </w:tcPr>
          <w:p w14:paraId="6B6D0508" w14:textId="77777777" w:rsidR="00093DCA" w:rsidRDefault="00093DCA" w:rsidP="0009317D">
            <w:pPr>
              <w:rPr>
                <w:rFonts w:ascii="Calibri" w:hAnsi="Calibri" w:cs="Calibri"/>
                <w:sz w:val="20"/>
                <w:szCs w:val="20"/>
              </w:rPr>
            </w:pPr>
          </w:p>
        </w:tc>
      </w:tr>
      <w:tr w:rsidR="00093DCA" w:rsidRPr="0009317D" w14:paraId="4B177CEB" w14:textId="77777777" w:rsidTr="007B2AA0">
        <w:tc>
          <w:tcPr>
            <w:tcW w:w="675" w:type="dxa"/>
            <w:tcBorders>
              <w:top w:val="single" w:sz="4" w:space="0" w:color="auto"/>
              <w:bottom w:val="single" w:sz="4" w:space="0" w:color="auto"/>
            </w:tcBorders>
          </w:tcPr>
          <w:p w14:paraId="15FF5295" w14:textId="77777777" w:rsidR="00093DCA" w:rsidRPr="007B2AA0" w:rsidRDefault="00093DCA" w:rsidP="0009317D">
            <w:pPr>
              <w:rPr>
                <w:rFonts w:ascii="Calibri" w:hAnsi="Calibri" w:cs="Calibri"/>
                <w:b/>
                <w:sz w:val="20"/>
                <w:szCs w:val="20"/>
              </w:rPr>
            </w:pPr>
            <w:r w:rsidRPr="007B2AA0">
              <w:rPr>
                <w:rFonts w:ascii="Calibri" w:hAnsi="Calibri" w:cs="Calibri"/>
                <w:b/>
                <w:sz w:val="20"/>
                <w:szCs w:val="20"/>
              </w:rPr>
              <w:t>Α1β</w:t>
            </w:r>
          </w:p>
        </w:tc>
        <w:tc>
          <w:tcPr>
            <w:tcW w:w="5387" w:type="dxa"/>
            <w:tcBorders>
              <w:top w:val="single" w:sz="4" w:space="0" w:color="auto"/>
              <w:bottom w:val="single" w:sz="4" w:space="0" w:color="auto"/>
            </w:tcBorders>
          </w:tcPr>
          <w:p w14:paraId="7F0FD220" w14:textId="77777777" w:rsidR="00093DCA" w:rsidRDefault="00093DCA" w:rsidP="0009317D">
            <w:pPr>
              <w:rPr>
                <w:rFonts w:ascii="Calibri" w:hAnsi="Calibri" w:cs="Calibri"/>
                <w:sz w:val="20"/>
                <w:szCs w:val="20"/>
              </w:rPr>
            </w:pPr>
            <w:r>
              <w:rPr>
                <w:rFonts w:ascii="Calibri" w:hAnsi="Calibri" w:cs="Calibri"/>
                <w:sz w:val="20"/>
                <w:szCs w:val="20"/>
              </w:rPr>
              <w:t xml:space="preserve">Αριθμός λογαριασμού εξυπηρέτησης </w:t>
            </w:r>
            <w:r w:rsidRPr="00F850BE">
              <w:rPr>
                <w:rFonts w:ascii="Calibri" w:hAnsi="Calibri" w:cs="Calibri"/>
                <w:sz w:val="20"/>
                <w:szCs w:val="20"/>
                <w:vertAlign w:val="superscript"/>
              </w:rPr>
              <w:t>(1)</w:t>
            </w:r>
          </w:p>
        </w:tc>
        <w:tc>
          <w:tcPr>
            <w:tcW w:w="283" w:type="dxa"/>
          </w:tcPr>
          <w:p w14:paraId="1CFD1814"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349173E2" w14:textId="77777777" w:rsidR="00093DCA" w:rsidRDefault="00093DCA" w:rsidP="0009317D">
            <w:pPr>
              <w:rPr>
                <w:rFonts w:ascii="Calibri" w:hAnsi="Calibri" w:cs="Calibri"/>
                <w:sz w:val="20"/>
                <w:szCs w:val="20"/>
              </w:rPr>
            </w:pPr>
          </w:p>
        </w:tc>
      </w:tr>
      <w:tr w:rsidR="00093DCA" w:rsidRPr="0009317D" w14:paraId="795D4783" w14:textId="77777777" w:rsidTr="007B2AA0">
        <w:tc>
          <w:tcPr>
            <w:tcW w:w="675" w:type="dxa"/>
            <w:tcBorders>
              <w:top w:val="single" w:sz="4" w:space="0" w:color="auto"/>
              <w:bottom w:val="single" w:sz="4" w:space="0" w:color="auto"/>
            </w:tcBorders>
          </w:tcPr>
          <w:p w14:paraId="5F2018B6"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w:t>
            </w:r>
            <w:r w:rsidRPr="007B2AA0">
              <w:rPr>
                <w:rFonts w:ascii="Calibri" w:hAnsi="Calibri" w:cs="Calibri"/>
                <w:b/>
                <w:sz w:val="20"/>
                <w:szCs w:val="20"/>
                <w:lang w:val="en-US"/>
              </w:rPr>
              <w:t>1</w:t>
            </w:r>
            <w:r w:rsidRPr="007B2AA0">
              <w:rPr>
                <w:rFonts w:ascii="Calibri" w:hAnsi="Calibri" w:cs="Calibri"/>
                <w:b/>
                <w:sz w:val="20"/>
                <w:szCs w:val="20"/>
              </w:rPr>
              <w:t>γ</w:t>
            </w:r>
          </w:p>
        </w:tc>
        <w:tc>
          <w:tcPr>
            <w:tcW w:w="5387" w:type="dxa"/>
            <w:tcBorders>
              <w:top w:val="single" w:sz="4" w:space="0" w:color="auto"/>
              <w:bottom w:val="single" w:sz="4" w:space="0" w:color="auto"/>
            </w:tcBorders>
          </w:tcPr>
          <w:p w14:paraId="6D60FA0C" w14:textId="77777777" w:rsidR="00093DCA" w:rsidRDefault="00093DCA" w:rsidP="005511FA">
            <w:pPr>
              <w:rPr>
                <w:rFonts w:ascii="Calibri" w:hAnsi="Calibri" w:cs="Calibri"/>
                <w:sz w:val="20"/>
                <w:szCs w:val="20"/>
              </w:rPr>
            </w:pPr>
            <w:r>
              <w:rPr>
                <w:rFonts w:ascii="Calibri" w:hAnsi="Calibri" w:cs="Calibri"/>
                <w:sz w:val="20"/>
                <w:szCs w:val="20"/>
              </w:rPr>
              <w:t>Ονοματεπώνυμο</w:t>
            </w:r>
          </w:p>
        </w:tc>
        <w:tc>
          <w:tcPr>
            <w:tcW w:w="283" w:type="dxa"/>
          </w:tcPr>
          <w:p w14:paraId="3C6588D5"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1E3F3191" w14:textId="77777777" w:rsidR="00093DCA" w:rsidRDefault="00093DCA" w:rsidP="0009317D">
            <w:pPr>
              <w:rPr>
                <w:rFonts w:ascii="Calibri" w:hAnsi="Calibri" w:cs="Calibri"/>
                <w:sz w:val="20"/>
                <w:szCs w:val="20"/>
              </w:rPr>
            </w:pPr>
          </w:p>
        </w:tc>
      </w:tr>
      <w:tr w:rsidR="00093DCA" w:rsidRPr="0009317D" w14:paraId="78D98B9D" w14:textId="77777777" w:rsidTr="007B2AA0">
        <w:tc>
          <w:tcPr>
            <w:tcW w:w="675" w:type="dxa"/>
            <w:tcBorders>
              <w:top w:val="single" w:sz="4" w:space="0" w:color="auto"/>
              <w:bottom w:val="single" w:sz="4" w:space="0" w:color="auto"/>
            </w:tcBorders>
          </w:tcPr>
          <w:p w14:paraId="0A8D6381"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Α1δ</w:t>
            </w:r>
          </w:p>
        </w:tc>
        <w:tc>
          <w:tcPr>
            <w:tcW w:w="5387" w:type="dxa"/>
            <w:tcBorders>
              <w:top w:val="single" w:sz="4" w:space="0" w:color="auto"/>
              <w:bottom w:val="single" w:sz="4" w:space="0" w:color="auto"/>
            </w:tcBorders>
          </w:tcPr>
          <w:p w14:paraId="6D2F0987" w14:textId="77777777" w:rsidR="00093DCA" w:rsidRDefault="00093DCA" w:rsidP="005511FA">
            <w:pPr>
              <w:rPr>
                <w:rFonts w:ascii="Calibri" w:hAnsi="Calibri" w:cs="Calibri"/>
                <w:sz w:val="20"/>
                <w:szCs w:val="20"/>
              </w:rPr>
            </w:pPr>
            <w:r>
              <w:rPr>
                <w:rFonts w:ascii="Calibri" w:hAnsi="Calibri" w:cs="Calibri"/>
                <w:sz w:val="20"/>
                <w:szCs w:val="20"/>
              </w:rPr>
              <w:t>Αριθμός Δελτίου Ταυτότητας/Διαβατηρίου</w:t>
            </w:r>
          </w:p>
        </w:tc>
        <w:tc>
          <w:tcPr>
            <w:tcW w:w="283" w:type="dxa"/>
          </w:tcPr>
          <w:p w14:paraId="408D6CB0"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0C8F8477" w14:textId="77777777" w:rsidR="00093DCA" w:rsidRDefault="00093DCA" w:rsidP="0009317D">
            <w:pPr>
              <w:rPr>
                <w:rFonts w:ascii="Calibri" w:hAnsi="Calibri" w:cs="Calibri"/>
                <w:sz w:val="20"/>
                <w:szCs w:val="20"/>
              </w:rPr>
            </w:pPr>
          </w:p>
        </w:tc>
      </w:tr>
      <w:tr w:rsidR="00093DCA" w:rsidRPr="0009317D" w14:paraId="7919A73A" w14:textId="77777777" w:rsidTr="007B2AA0">
        <w:tc>
          <w:tcPr>
            <w:tcW w:w="675" w:type="dxa"/>
            <w:tcBorders>
              <w:top w:val="single" w:sz="4" w:space="0" w:color="auto"/>
            </w:tcBorders>
          </w:tcPr>
          <w:p w14:paraId="4CCE03B0"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Α1ε</w:t>
            </w:r>
          </w:p>
        </w:tc>
        <w:tc>
          <w:tcPr>
            <w:tcW w:w="5387" w:type="dxa"/>
            <w:tcBorders>
              <w:top w:val="single" w:sz="4" w:space="0" w:color="auto"/>
            </w:tcBorders>
          </w:tcPr>
          <w:p w14:paraId="1670684F" w14:textId="77777777" w:rsidR="00093DCA" w:rsidRDefault="00093DCA" w:rsidP="0009317D">
            <w:pPr>
              <w:rPr>
                <w:rFonts w:ascii="Calibri" w:hAnsi="Calibri" w:cs="Calibri"/>
                <w:sz w:val="20"/>
                <w:szCs w:val="20"/>
              </w:rPr>
            </w:pPr>
            <w:r>
              <w:rPr>
                <w:rFonts w:ascii="Calibri" w:hAnsi="Calibri" w:cs="Calibri"/>
                <w:sz w:val="20"/>
                <w:szCs w:val="20"/>
              </w:rPr>
              <w:t>ΑΦΜ</w:t>
            </w:r>
          </w:p>
        </w:tc>
        <w:tc>
          <w:tcPr>
            <w:tcW w:w="283" w:type="dxa"/>
          </w:tcPr>
          <w:p w14:paraId="715E4B5B" w14:textId="77777777" w:rsidR="00093DCA" w:rsidRDefault="00093DCA" w:rsidP="0009317D">
            <w:pPr>
              <w:rPr>
                <w:rFonts w:ascii="Calibri" w:hAnsi="Calibri" w:cs="Calibri"/>
                <w:sz w:val="20"/>
                <w:szCs w:val="20"/>
              </w:rPr>
            </w:pPr>
          </w:p>
        </w:tc>
        <w:tc>
          <w:tcPr>
            <w:tcW w:w="3969" w:type="dxa"/>
            <w:gridSpan w:val="4"/>
            <w:tcBorders>
              <w:top w:val="single" w:sz="4" w:space="0" w:color="auto"/>
            </w:tcBorders>
          </w:tcPr>
          <w:p w14:paraId="497DC5CA" w14:textId="77777777" w:rsidR="00093DCA" w:rsidRDefault="00093DCA" w:rsidP="0009317D">
            <w:pPr>
              <w:rPr>
                <w:rFonts w:ascii="Calibri" w:hAnsi="Calibri" w:cs="Calibri"/>
                <w:sz w:val="20"/>
                <w:szCs w:val="20"/>
              </w:rPr>
            </w:pPr>
          </w:p>
        </w:tc>
      </w:tr>
      <w:tr w:rsidR="00093DCA" w:rsidRPr="0009317D" w14:paraId="24955C20" w14:textId="77777777" w:rsidTr="007B2AA0">
        <w:tc>
          <w:tcPr>
            <w:tcW w:w="675" w:type="dxa"/>
            <w:shd w:val="clear" w:color="auto" w:fill="D9D9D9" w:themeFill="background1" w:themeFillShade="D9"/>
          </w:tcPr>
          <w:p w14:paraId="68315BE5" w14:textId="77777777" w:rsidR="00093DCA" w:rsidRPr="007B2AA0" w:rsidRDefault="00093DCA" w:rsidP="00CF1872">
            <w:pPr>
              <w:rPr>
                <w:rFonts w:ascii="Calibri" w:hAnsi="Calibri" w:cs="Calibri"/>
                <w:b/>
                <w:sz w:val="20"/>
                <w:szCs w:val="20"/>
              </w:rPr>
            </w:pPr>
          </w:p>
        </w:tc>
        <w:tc>
          <w:tcPr>
            <w:tcW w:w="9639" w:type="dxa"/>
            <w:gridSpan w:val="6"/>
            <w:shd w:val="clear" w:color="auto" w:fill="D9D9D9" w:themeFill="background1" w:themeFillShade="D9"/>
          </w:tcPr>
          <w:p w14:paraId="489F5BE6" w14:textId="77777777" w:rsidR="00093DCA" w:rsidRPr="005B1E74" w:rsidRDefault="00093DCA" w:rsidP="0009317D">
            <w:pPr>
              <w:rPr>
                <w:rFonts w:ascii="Calibri" w:hAnsi="Calibri" w:cs="Calibri"/>
                <w:b/>
                <w:sz w:val="20"/>
                <w:szCs w:val="20"/>
              </w:rPr>
            </w:pPr>
            <w:r w:rsidRPr="005B1E74">
              <w:rPr>
                <w:rFonts w:ascii="Calibri" w:hAnsi="Calibri" w:cs="Calibri"/>
                <w:b/>
                <w:sz w:val="20"/>
                <w:szCs w:val="20"/>
              </w:rPr>
              <w:t>ΣΤΟΙΧΕΙΑ ΕΠΙΚΟΙΝΩΝΙΑΣ</w:t>
            </w:r>
          </w:p>
        </w:tc>
      </w:tr>
      <w:tr w:rsidR="00093DCA" w:rsidRPr="0009317D" w14:paraId="33A82A04" w14:textId="77777777" w:rsidTr="007B2AA0">
        <w:tc>
          <w:tcPr>
            <w:tcW w:w="675" w:type="dxa"/>
            <w:shd w:val="clear" w:color="auto" w:fill="A6A6A6" w:themeFill="background1" w:themeFillShade="A6"/>
          </w:tcPr>
          <w:p w14:paraId="10FBFBBD" w14:textId="77777777" w:rsidR="00093DCA" w:rsidRPr="007B2AA0" w:rsidRDefault="00093DCA" w:rsidP="00CF1872">
            <w:pPr>
              <w:rPr>
                <w:rFonts w:ascii="Calibri" w:hAnsi="Calibri" w:cs="Calibri"/>
                <w:b/>
                <w:color w:val="FFFFFF" w:themeColor="background1"/>
                <w:sz w:val="20"/>
                <w:szCs w:val="20"/>
              </w:rPr>
            </w:pPr>
          </w:p>
        </w:tc>
        <w:tc>
          <w:tcPr>
            <w:tcW w:w="9639" w:type="dxa"/>
            <w:gridSpan w:val="6"/>
            <w:shd w:val="clear" w:color="auto" w:fill="A6A6A6" w:themeFill="background1" w:themeFillShade="A6"/>
          </w:tcPr>
          <w:p w14:paraId="2DF53969" w14:textId="77777777" w:rsidR="00093DCA" w:rsidRPr="00380EFF" w:rsidRDefault="00093DCA" w:rsidP="0009317D">
            <w:pPr>
              <w:rPr>
                <w:rFonts w:ascii="Calibri" w:hAnsi="Calibri" w:cs="Calibri"/>
                <w:b/>
                <w:i/>
                <w:color w:val="FFFFFF" w:themeColor="background1"/>
                <w:sz w:val="20"/>
                <w:szCs w:val="20"/>
              </w:rPr>
            </w:pPr>
            <w:r w:rsidRPr="00380EFF">
              <w:rPr>
                <w:rFonts w:ascii="Calibri" w:hAnsi="Calibri" w:cs="Calibri"/>
                <w:b/>
                <w:i/>
                <w:color w:val="FFFFFF" w:themeColor="background1"/>
                <w:sz w:val="20"/>
                <w:szCs w:val="20"/>
              </w:rPr>
              <w:t>ΣΤΟΙΧΕΙΑ ΙΔΙΟΥ</w:t>
            </w:r>
          </w:p>
        </w:tc>
      </w:tr>
      <w:tr w:rsidR="00093DCA" w:rsidRPr="0009317D" w14:paraId="4ABF7178" w14:textId="77777777" w:rsidTr="007B2AA0">
        <w:tc>
          <w:tcPr>
            <w:tcW w:w="675" w:type="dxa"/>
            <w:tcBorders>
              <w:bottom w:val="single" w:sz="4" w:space="0" w:color="auto"/>
            </w:tcBorders>
          </w:tcPr>
          <w:p w14:paraId="5560B01F" w14:textId="77777777" w:rsidR="00093DCA" w:rsidRPr="007B2AA0" w:rsidRDefault="00093DCA" w:rsidP="00093DCA">
            <w:pPr>
              <w:rPr>
                <w:rFonts w:ascii="Calibri" w:hAnsi="Calibri" w:cs="Calibri"/>
                <w:b/>
                <w:sz w:val="20"/>
                <w:szCs w:val="20"/>
              </w:rPr>
            </w:pPr>
            <w:r w:rsidRPr="007B2AA0">
              <w:rPr>
                <w:rFonts w:ascii="Calibri" w:hAnsi="Calibri" w:cs="Calibri"/>
                <w:b/>
                <w:sz w:val="20"/>
                <w:szCs w:val="20"/>
              </w:rPr>
              <w:t>Α</w:t>
            </w:r>
            <w:r w:rsidRPr="000D4C58">
              <w:rPr>
                <w:rFonts w:ascii="Calibri" w:hAnsi="Calibri" w:cs="Calibri"/>
                <w:b/>
                <w:sz w:val="20"/>
                <w:szCs w:val="20"/>
              </w:rPr>
              <w:t>2α</w:t>
            </w:r>
          </w:p>
        </w:tc>
        <w:tc>
          <w:tcPr>
            <w:tcW w:w="5387" w:type="dxa"/>
            <w:tcBorders>
              <w:bottom w:val="single" w:sz="4" w:space="0" w:color="auto"/>
            </w:tcBorders>
          </w:tcPr>
          <w:p w14:paraId="795178D7" w14:textId="77777777" w:rsidR="00093DCA" w:rsidRDefault="00093DCA" w:rsidP="005511FA">
            <w:pPr>
              <w:rPr>
                <w:rFonts w:ascii="Calibri" w:hAnsi="Calibri" w:cs="Calibri"/>
                <w:sz w:val="20"/>
                <w:szCs w:val="20"/>
              </w:rPr>
            </w:pPr>
            <w:r>
              <w:rPr>
                <w:rFonts w:ascii="Calibri" w:hAnsi="Calibri" w:cs="Calibri"/>
                <w:sz w:val="20"/>
                <w:szCs w:val="20"/>
              </w:rPr>
              <w:t>Ταχυδρομική διεύθυνση κύριας κατοικίας</w:t>
            </w:r>
          </w:p>
        </w:tc>
        <w:tc>
          <w:tcPr>
            <w:tcW w:w="283" w:type="dxa"/>
          </w:tcPr>
          <w:p w14:paraId="4595B94E" w14:textId="77777777" w:rsidR="00093DCA" w:rsidRDefault="00093DCA" w:rsidP="0009317D">
            <w:pPr>
              <w:rPr>
                <w:rFonts w:ascii="Calibri" w:hAnsi="Calibri" w:cs="Calibri"/>
                <w:sz w:val="20"/>
                <w:szCs w:val="20"/>
              </w:rPr>
            </w:pPr>
          </w:p>
        </w:tc>
        <w:tc>
          <w:tcPr>
            <w:tcW w:w="3969" w:type="dxa"/>
            <w:gridSpan w:val="4"/>
            <w:tcBorders>
              <w:bottom w:val="single" w:sz="4" w:space="0" w:color="auto"/>
            </w:tcBorders>
          </w:tcPr>
          <w:p w14:paraId="1BF2C014" w14:textId="77777777" w:rsidR="00093DCA" w:rsidRDefault="00093DCA" w:rsidP="0009317D">
            <w:pPr>
              <w:rPr>
                <w:rFonts w:ascii="Calibri" w:hAnsi="Calibri" w:cs="Calibri"/>
                <w:sz w:val="20"/>
                <w:szCs w:val="20"/>
              </w:rPr>
            </w:pPr>
          </w:p>
        </w:tc>
      </w:tr>
      <w:tr w:rsidR="00093DCA" w:rsidRPr="0009317D" w14:paraId="1536457F" w14:textId="77777777" w:rsidTr="007B2AA0">
        <w:tc>
          <w:tcPr>
            <w:tcW w:w="675" w:type="dxa"/>
            <w:tcBorders>
              <w:top w:val="single" w:sz="4" w:space="0" w:color="auto"/>
              <w:bottom w:val="single" w:sz="4" w:space="0" w:color="auto"/>
            </w:tcBorders>
          </w:tcPr>
          <w:p w14:paraId="2D70D6E5"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Α2β</w:t>
            </w:r>
          </w:p>
        </w:tc>
        <w:tc>
          <w:tcPr>
            <w:tcW w:w="5387" w:type="dxa"/>
            <w:tcBorders>
              <w:top w:val="single" w:sz="4" w:space="0" w:color="auto"/>
              <w:bottom w:val="single" w:sz="4" w:space="0" w:color="auto"/>
            </w:tcBorders>
          </w:tcPr>
          <w:p w14:paraId="5CF0E1E9" w14:textId="77777777" w:rsidR="00093DCA" w:rsidRDefault="00093DCA" w:rsidP="0009317D">
            <w:pPr>
              <w:rPr>
                <w:rFonts w:ascii="Calibri" w:hAnsi="Calibri" w:cs="Calibri"/>
                <w:sz w:val="20"/>
                <w:szCs w:val="20"/>
              </w:rPr>
            </w:pPr>
            <w:r>
              <w:rPr>
                <w:rFonts w:ascii="Calibri" w:hAnsi="Calibri" w:cs="Calibri"/>
                <w:sz w:val="20"/>
                <w:szCs w:val="20"/>
              </w:rPr>
              <w:t xml:space="preserve">Άλλη επιθυμητή ταχυδρομική διεύθυνση </w:t>
            </w:r>
            <w:r w:rsidRPr="00CF1872">
              <w:rPr>
                <w:rFonts w:ascii="Calibri" w:hAnsi="Calibri" w:cs="Calibri"/>
                <w:sz w:val="20"/>
                <w:szCs w:val="20"/>
                <w:vertAlign w:val="superscript"/>
              </w:rPr>
              <w:t>(2)</w:t>
            </w:r>
          </w:p>
        </w:tc>
        <w:tc>
          <w:tcPr>
            <w:tcW w:w="283" w:type="dxa"/>
          </w:tcPr>
          <w:p w14:paraId="201795DE"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43DD208B" w14:textId="77777777" w:rsidR="00093DCA" w:rsidRDefault="00093DCA" w:rsidP="0009317D">
            <w:pPr>
              <w:rPr>
                <w:rFonts w:ascii="Calibri" w:hAnsi="Calibri" w:cs="Calibri"/>
                <w:sz w:val="20"/>
                <w:szCs w:val="20"/>
              </w:rPr>
            </w:pPr>
          </w:p>
        </w:tc>
      </w:tr>
      <w:tr w:rsidR="00093DCA" w:rsidRPr="0009317D" w14:paraId="177ACBAA" w14:textId="77777777" w:rsidTr="007B2AA0">
        <w:tc>
          <w:tcPr>
            <w:tcW w:w="675" w:type="dxa"/>
            <w:tcBorders>
              <w:top w:val="single" w:sz="4" w:space="0" w:color="auto"/>
              <w:bottom w:val="single" w:sz="4" w:space="0" w:color="auto"/>
            </w:tcBorders>
          </w:tcPr>
          <w:p w14:paraId="5E14DA2C"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Α2γ</w:t>
            </w:r>
          </w:p>
        </w:tc>
        <w:tc>
          <w:tcPr>
            <w:tcW w:w="5387" w:type="dxa"/>
            <w:tcBorders>
              <w:top w:val="single" w:sz="4" w:space="0" w:color="auto"/>
              <w:bottom w:val="single" w:sz="4" w:space="0" w:color="auto"/>
            </w:tcBorders>
          </w:tcPr>
          <w:p w14:paraId="6102BD4C" w14:textId="77777777" w:rsidR="00093DCA" w:rsidRDefault="00093DCA" w:rsidP="005511FA">
            <w:pPr>
              <w:rPr>
                <w:rFonts w:ascii="Calibri" w:hAnsi="Calibri" w:cs="Calibri"/>
                <w:sz w:val="20"/>
                <w:szCs w:val="20"/>
              </w:rPr>
            </w:pPr>
            <w:r>
              <w:rPr>
                <w:rFonts w:ascii="Calibri" w:hAnsi="Calibri" w:cs="Calibri"/>
                <w:sz w:val="20"/>
                <w:szCs w:val="20"/>
              </w:rPr>
              <w:t>Αριθμός Τηλεφώνου Επικοινωνίας</w:t>
            </w:r>
          </w:p>
        </w:tc>
        <w:tc>
          <w:tcPr>
            <w:tcW w:w="283" w:type="dxa"/>
          </w:tcPr>
          <w:p w14:paraId="4124FB5B"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42CB975E" w14:textId="77777777" w:rsidR="00093DCA" w:rsidRDefault="00093DCA" w:rsidP="0009317D">
            <w:pPr>
              <w:rPr>
                <w:rFonts w:ascii="Calibri" w:hAnsi="Calibri" w:cs="Calibri"/>
                <w:sz w:val="20"/>
                <w:szCs w:val="20"/>
              </w:rPr>
            </w:pPr>
          </w:p>
        </w:tc>
      </w:tr>
      <w:tr w:rsidR="00093DCA" w:rsidRPr="0009317D" w14:paraId="07AA0764" w14:textId="77777777" w:rsidTr="007B2AA0">
        <w:tc>
          <w:tcPr>
            <w:tcW w:w="675" w:type="dxa"/>
            <w:tcBorders>
              <w:top w:val="single" w:sz="4" w:space="0" w:color="auto"/>
              <w:bottom w:val="single" w:sz="4" w:space="0" w:color="auto"/>
            </w:tcBorders>
          </w:tcPr>
          <w:p w14:paraId="5CE3FC6B"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Α2δ</w:t>
            </w:r>
          </w:p>
        </w:tc>
        <w:tc>
          <w:tcPr>
            <w:tcW w:w="5387" w:type="dxa"/>
            <w:tcBorders>
              <w:top w:val="single" w:sz="4" w:space="0" w:color="auto"/>
              <w:bottom w:val="single" w:sz="4" w:space="0" w:color="auto"/>
            </w:tcBorders>
          </w:tcPr>
          <w:p w14:paraId="31576F89" w14:textId="77777777" w:rsidR="00093DCA" w:rsidRDefault="00093DCA" w:rsidP="00CF1872">
            <w:pPr>
              <w:rPr>
                <w:rFonts w:ascii="Calibri" w:hAnsi="Calibri" w:cs="Calibri"/>
                <w:sz w:val="20"/>
                <w:szCs w:val="20"/>
              </w:rPr>
            </w:pPr>
            <w:r>
              <w:rPr>
                <w:rFonts w:ascii="Calibri" w:hAnsi="Calibri" w:cs="Calibri"/>
                <w:sz w:val="20"/>
                <w:szCs w:val="20"/>
              </w:rPr>
              <w:t xml:space="preserve">Άλλος Αριθμός Τηλεφώνου επικοινωνίας </w:t>
            </w:r>
            <w:r w:rsidRPr="00CF1872">
              <w:rPr>
                <w:rFonts w:ascii="Calibri" w:hAnsi="Calibri" w:cs="Calibri"/>
                <w:sz w:val="20"/>
                <w:szCs w:val="20"/>
                <w:vertAlign w:val="superscript"/>
              </w:rPr>
              <w:t>(2)</w:t>
            </w:r>
          </w:p>
        </w:tc>
        <w:tc>
          <w:tcPr>
            <w:tcW w:w="283" w:type="dxa"/>
          </w:tcPr>
          <w:p w14:paraId="025EAC5F"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05076493" w14:textId="77777777" w:rsidR="00093DCA" w:rsidRDefault="00093DCA" w:rsidP="0009317D">
            <w:pPr>
              <w:rPr>
                <w:rFonts w:ascii="Calibri" w:hAnsi="Calibri" w:cs="Calibri"/>
                <w:sz w:val="20"/>
                <w:szCs w:val="20"/>
              </w:rPr>
            </w:pPr>
          </w:p>
        </w:tc>
      </w:tr>
      <w:tr w:rsidR="00093DCA" w:rsidRPr="0009317D" w14:paraId="6E8BCD41" w14:textId="77777777" w:rsidTr="007B2AA0">
        <w:tc>
          <w:tcPr>
            <w:tcW w:w="675" w:type="dxa"/>
            <w:tcBorders>
              <w:top w:val="single" w:sz="4" w:space="0" w:color="auto"/>
              <w:bottom w:val="single" w:sz="4" w:space="0" w:color="auto"/>
            </w:tcBorders>
          </w:tcPr>
          <w:p w14:paraId="20EA4357"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Α2ε</w:t>
            </w:r>
          </w:p>
        </w:tc>
        <w:tc>
          <w:tcPr>
            <w:tcW w:w="5387" w:type="dxa"/>
            <w:tcBorders>
              <w:top w:val="single" w:sz="4" w:space="0" w:color="auto"/>
              <w:bottom w:val="single" w:sz="4" w:space="0" w:color="auto"/>
            </w:tcBorders>
          </w:tcPr>
          <w:p w14:paraId="562617C8" w14:textId="77777777" w:rsidR="00093DCA" w:rsidRDefault="00093DCA" w:rsidP="00CF1872">
            <w:pPr>
              <w:rPr>
                <w:rFonts w:ascii="Calibri" w:hAnsi="Calibri" w:cs="Calibri"/>
                <w:sz w:val="20"/>
                <w:szCs w:val="20"/>
              </w:rPr>
            </w:pPr>
            <w:r w:rsidRPr="005511FA">
              <w:rPr>
                <w:rFonts w:ascii="Calibri" w:hAnsi="Calibri" w:cs="Calibri"/>
                <w:sz w:val="20"/>
                <w:szCs w:val="20"/>
              </w:rPr>
              <w:t xml:space="preserve">Προσωπική Ηλεκτρονική Διεύθυνση </w:t>
            </w:r>
            <w:r w:rsidRPr="005511FA">
              <w:rPr>
                <w:rFonts w:ascii="Calibri" w:hAnsi="Calibri" w:cs="Calibri"/>
                <w:sz w:val="20"/>
                <w:szCs w:val="20"/>
                <w:vertAlign w:val="superscript"/>
              </w:rPr>
              <w:t>(2)</w:t>
            </w:r>
          </w:p>
        </w:tc>
        <w:tc>
          <w:tcPr>
            <w:tcW w:w="283" w:type="dxa"/>
          </w:tcPr>
          <w:p w14:paraId="0E6B28EE"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400DDAB3" w14:textId="77777777" w:rsidR="00093DCA" w:rsidRDefault="00093DCA" w:rsidP="0009317D">
            <w:pPr>
              <w:rPr>
                <w:rFonts w:ascii="Calibri" w:hAnsi="Calibri" w:cs="Calibri"/>
                <w:sz w:val="20"/>
                <w:szCs w:val="20"/>
              </w:rPr>
            </w:pPr>
          </w:p>
        </w:tc>
      </w:tr>
      <w:tr w:rsidR="00093DCA" w:rsidRPr="0009317D" w14:paraId="68063067" w14:textId="77777777" w:rsidTr="007B2AA0">
        <w:tc>
          <w:tcPr>
            <w:tcW w:w="675" w:type="dxa"/>
            <w:tcBorders>
              <w:top w:val="single" w:sz="4" w:space="0" w:color="auto"/>
            </w:tcBorders>
          </w:tcPr>
          <w:p w14:paraId="044E3AB7"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Α2στ</w:t>
            </w:r>
          </w:p>
        </w:tc>
        <w:tc>
          <w:tcPr>
            <w:tcW w:w="5387" w:type="dxa"/>
            <w:tcBorders>
              <w:top w:val="single" w:sz="4" w:space="0" w:color="auto"/>
            </w:tcBorders>
          </w:tcPr>
          <w:p w14:paraId="482F3AF3" w14:textId="77777777" w:rsidR="00093DCA" w:rsidRPr="00242A99" w:rsidRDefault="00093DCA" w:rsidP="00CF1872">
            <w:pPr>
              <w:rPr>
                <w:rFonts w:ascii="Calibri" w:hAnsi="Calibri" w:cs="Calibri"/>
                <w:color w:val="000000" w:themeColor="text1"/>
                <w:sz w:val="20"/>
                <w:szCs w:val="20"/>
              </w:rPr>
            </w:pPr>
            <w:r w:rsidRPr="00814421">
              <w:rPr>
                <w:rFonts w:ascii="Calibri" w:hAnsi="Calibri" w:cs="Calibri"/>
                <w:sz w:val="20"/>
                <w:szCs w:val="20"/>
              </w:rPr>
              <w:t>Επικοινωνία μέσω αντικλήτου</w:t>
            </w:r>
          </w:p>
          <w:p w14:paraId="56F54628" w14:textId="77777777" w:rsidR="00093DCA" w:rsidRPr="00F51DD3" w:rsidRDefault="00093DCA" w:rsidP="00CF1872">
            <w:pPr>
              <w:rPr>
                <w:rFonts w:ascii="Calibri" w:hAnsi="Calibri" w:cs="Calibri"/>
                <w:i/>
                <w:sz w:val="18"/>
                <w:szCs w:val="18"/>
              </w:rPr>
            </w:pPr>
            <w:r w:rsidRPr="00F51DD3">
              <w:rPr>
                <w:rFonts w:ascii="Calibri" w:hAnsi="Calibri" w:cs="Calibri"/>
                <w:i/>
                <w:color w:val="000000" w:themeColor="text1"/>
                <w:sz w:val="18"/>
                <w:szCs w:val="18"/>
              </w:rPr>
              <w:t>(</w:t>
            </w:r>
            <w:r w:rsidRPr="00F51DD3">
              <w:rPr>
                <w:rFonts w:ascii="Calibri" w:hAnsi="Calibri" w:cs="Calibri"/>
                <w:i/>
                <w:sz w:val="18"/>
                <w:szCs w:val="18"/>
              </w:rPr>
              <w:t>στην περίπτωση που επιλέγετε αυτόν τον τρόπο, συμπληρώνετε τουλάχιστον ένα από τα παρακάτω πεδία Α3γ έως Α3ε)</w:t>
            </w:r>
          </w:p>
        </w:tc>
        <w:tc>
          <w:tcPr>
            <w:tcW w:w="283" w:type="dxa"/>
          </w:tcPr>
          <w:p w14:paraId="1A914A1F" w14:textId="77777777" w:rsidR="00093DCA" w:rsidRDefault="00093DCA" w:rsidP="00CF1872">
            <w:pPr>
              <w:rPr>
                <w:rFonts w:ascii="Calibri" w:hAnsi="Calibri" w:cs="Calibri"/>
                <w:sz w:val="20"/>
                <w:szCs w:val="20"/>
              </w:rPr>
            </w:pPr>
          </w:p>
        </w:tc>
        <w:tc>
          <w:tcPr>
            <w:tcW w:w="3402" w:type="dxa"/>
            <w:gridSpan w:val="3"/>
            <w:tcBorders>
              <w:top w:val="single" w:sz="4" w:space="0" w:color="auto"/>
            </w:tcBorders>
          </w:tcPr>
          <w:p w14:paraId="52D535B7" w14:textId="77777777" w:rsidR="00093DCA" w:rsidRPr="00F51DD3" w:rsidRDefault="00093DCA" w:rsidP="00380EFF">
            <w:pPr>
              <w:jc w:val="right"/>
              <w:rPr>
                <w:rFonts w:ascii="Calibri" w:hAnsi="Calibri" w:cs="Calibri"/>
                <w:sz w:val="6"/>
                <w:szCs w:val="6"/>
              </w:rPr>
            </w:pPr>
          </w:p>
          <w:p w14:paraId="587A9EFF" w14:textId="77777777" w:rsidR="00093DCA" w:rsidRDefault="00093DCA" w:rsidP="00380EFF">
            <w:pPr>
              <w:jc w:val="right"/>
              <w:rPr>
                <w:rFonts w:ascii="Calibri" w:hAnsi="Calibri" w:cs="Calibri"/>
                <w:sz w:val="20"/>
                <w:szCs w:val="20"/>
              </w:rPr>
            </w:pPr>
            <w:r>
              <w:rPr>
                <w:rFonts w:ascii="Calibri" w:hAnsi="Calibri" w:cs="Calibri"/>
                <w:sz w:val="20"/>
                <w:szCs w:val="20"/>
              </w:rPr>
              <w:t>ΝΑΙ</w:t>
            </w:r>
          </w:p>
          <w:p w14:paraId="73327D97" w14:textId="77777777" w:rsidR="00093DCA" w:rsidRPr="00873584" w:rsidRDefault="00093DCA" w:rsidP="00380EFF">
            <w:pPr>
              <w:jc w:val="right"/>
              <w:rPr>
                <w:rFonts w:ascii="Calibri" w:hAnsi="Calibri" w:cs="Calibri"/>
                <w:sz w:val="6"/>
                <w:szCs w:val="20"/>
              </w:rPr>
            </w:pPr>
          </w:p>
          <w:p w14:paraId="73090BB4" w14:textId="77777777" w:rsidR="00093DCA" w:rsidRDefault="00093DCA" w:rsidP="00380EFF">
            <w:pPr>
              <w:jc w:val="right"/>
              <w:rPr>
                <w:rFonts w:ascii="Calibri" w:hAnsi="Calibri" w:cs="Calibri"/>
                <w:sz w:val="20"/>
                <w:szCs w:val="20"/>
              </w:rPr>
            </w:pPr>
            <w:r>
              <w:rPr>
                <w:rFonts w:ascii="Calibri" w:hAnsi="Calibri" w:cs="Calibri"/>
                <w:sz w:val="20"/>
                <w:szCs w:val="20"/>
              </w:rPr>
              <w:t>ΟΧΙ</w:t>
            </w:r>
          </w:p>
        </w:tc>
        <w:tc>
          <w:tcPr>
            <w:tcW w:w="567" w:type="dxa"/>
            <w:tcBorders>
              <w:top w:val="single" w:sz="4" w:space="0" w:color="auto"/>
            </w:tcBorders>
          </w:tcPr>
          <w:p w14:paraId="3D12F05A" w14:textId="77777777" w:rsidR="00093DCA" w:rsidRPr="00F51DD3" w:rsidRDefault="00093DCA" w:rsidP="0009317D">
            <w:pPr>
              <w:rPr>
                <w:rFonts w:ascii="Calibri" w:hAnsi="Calibri" w:cs="Calibri"/>
                <w:sz w:val="6"/>
                <w:szCs w:val="6"/>
              </w:rPr>
            </w:pPr>
          </w:p>
          <w:p w14:paraId="1A9B7F32" w14:textId="77777777" w:rsidR="00093DCA" w:rsidRPr="00873584" w:rsidRDefault="00093DCA" w:rsidP="0009317D">
            <w:pPr>
              <w:rPr>
                <w:rFonts w:ascii="Calibri" w:hAnsi="Calibri" w:cs="Calibri"/>
                <w:sz w:val="20"/>
                <w:szCs w:val="24"/>
              </w:rPr>
            </w:pPr>
            <w:r w:rsidRPr="00CF1872">
              <w:rPr>
                <w:rFonts w:ascii="Calibri" w:hAnsi="Calibri" w:cs="Calibri"/>
                <w:sz w:val="24"/>
                <w:szCs w:val="24"/>
              </w:rPr>
              <w:sym w:font="Wingdings 2" w:char="F0A3"/>
            </w:r>
          </w:p>
          <w:p w14:paraId="5A6B541D" w14:textId="77777777" w:rsidR="00093DCA" w:rsidRPr="00873584" w:rsidRDefault="00093DCA" w:rsidP="0009317D">
            <w:pPr>
              <w:rPr>
                <w:rFonts w:ascii="Calibri" w:hAnsi="Calibri" w:cs="Calibri"/>
                <w:sz w:val="6"/>
                <w:szCs w:val="24"/>
              </w:rPr>
            </w:pPr>
          </w:p>
          <w:p w14:paraId="6286CA27" w14:textId="77777777" w:rsidR="00093DCA" w:rsidRPr="00873584" w:rsidRDefault="00093DCA" w:rsidP="0009317D">
            <w:pPr>
              <w:rPr>
                <w:rFonts w:ascii="Calibri" w:hAnsi="Calibri" w:cs="Calibri"/>
                <w:sz w:val="20"/>
                <w:szCs w:val="20"/>
              </w:rPr>
            </w:pPr>
            <w:r w:rsidRPr="00CF1872">
              <w:rPr>
                <w:rFonts w:ascii="Calibri" w:hAnsi="Calibri" w:cs="Calibri"/>
                <w:sz w:val="24"/>
                <w:szCs w:val="24"/>
              </w:rPr>
              <w:sym w:font="Wingdings 2" w:char="F0A3"/>
            </w:r>
          </w:p>
        </w:tc>
      </w:tr>
      <w:tr w:rsidR="00093DCA" w:rsidRPr="00380EFF" w14:paraId="158DEC7E" w14:textId="77777777" w:rsidTr="007B2AA0">
        <w:tc>
          <w:tcPr>
            <w:tcW w:w="675" w:type="dxa"/>
            <w:shd w:val="clear" w:color="auto" w:fill="A6A6A6" w:themeFill="background1" w:themeFillShade="A6"/>
          </w:tcPr>
          <w:p w14:paraId="507BD162" w14:textId="77777777" w:rsidR="00093DCA" w:rsidRPr="007B2AA0" w:rsidRDefault="00093DCA" w:rsidP="00CF1872">
            <w:pPr>
              <w:rPr>
                <w:rFonts w:ascii="Calibri" w:hAnsi="Calibri" w:cs="Calibri"/>
                <w:b/>
                <w:color w:val="FFFFFF" w:themeColor="background1"/>
                <w:sz w:val="20"/>
                <w:szCs w:val="20"/>
              </w:rPr>
            </w:pPr>
          </w:p>
        </w:tc>
        <w:tc>
          <w:tcPr>
            <w:tcW w:w="9639" w:type="dxa"/>
            <w:gridSpan w:val="6"/>
            <w:shd w:val="clear" w:color="auto" w:fill="A6A6A6" w:themeFill="background1" w:themeFillShade="A6"/>
          </w:tcPr>
          <w:p w14:paraId="391C8102" w14:textId="77777777" w:rsidR="00093DCA" w:rsidRPr="00380EFF" w:rsidRDefault="00093DCA" w:rsidP="0009317D">
            <w:pPr>
              <w:rPr>
                <w:rFonts w:ascii="Calibri" w:hAnsi="Calibri" w:cs="Calibri"/>
                <w:b/>
                <w:i/>
                <w:color w:val="FFFFFF" w:themeColor="background1"/>
                <w:sz w:val="20"/>
                <w:szCs w:val="20"/>
              </w:rPr>
            </w:pPr>
            <w:r w:rsidRPr="00380EFF">
              <w:rPr>
                <w:rFonts w:ascii="Calibri" w:hAnsi="Calibri" w:cs="Calibri"/>
                <w:b/>
                <w:i/>
                <w:color w:val="FFFFFF" w:themeColor="background1"/>
                <w:sz w:val="20"/>
                <w:szCs w:val="20"/>
              </w:rPr>
              <w:t>ΣΤΟΙΧΕΙΑ ΑΝΤΙΚΛΗΤΟΥ (εφόσον ορίζεται)</w:t>
            </w:r>
          </w:p>
        </w:tc>
      </w:tr>
      <w:tr w:rsidR="00093DCA" w:rsidRPr="0009317D" w14:paraId="40B3EB38" w14:textId="77777777" w:rsidTr="007B2AA0">
        <w:tc>
          <w:tcPr>
            <w:tcW w:w="675" w:type="dxa"/>
            <w:tcBorders>
              <w:bottom w:val="single" w:sz="4" w:space="0" w:color="auto"/>
            </w:tcBorders>
          </w:tcPr>
          <w:p w14:paraId="00B64B2F"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Α3α</w:t>
            </w:r>
          </w:p>
        </w:tc>
        <w:tc>
          <w:tcPr>
            <w:tcW w:w="5387" w:type="dxa"/>
            <w:tcBorders>
              <w:bottom w:val="single" w:sz="4" w:space="0" w:color="auto"/>
            </w:tcBorders>
          </w:tcPr>
          <w:p w14:paraId="6C6F0065" w14:textId="77777777" w:rsidR="00093DCA" w:rsidRPr="00E01573" w:rsidRDefault="00093DCA" w:rsidP="005511FA">
            <w:pPr>
              <w:rPr>
                <w:rFonts w:ascii="Calibri" w:hAnsi="Calibri" w:cs="Calibri"/>
                <w:sz w:val="20"/>
                <w:szCs w:val="20"/>
                <w:lang w:val="en-US"/>
              </w:rPr>
            </w:pPr>
            <w:r>
              <w:rPr>
                <w:rFonts w:ascii="Calibri" w:hAnsi="Calibri" w:cs="Calibri"/>
                <w:sz w:val="20"/>
                <w:szCs w:val="20"/>
              </w:rPr>
              <w:t>Ονοματεπώνυμο/Επωνυμία &amp; Ονοματεπώνυμο εκπροσώπου</w:t>
            </w:r>
          </w:p>
        </w:tc>
        <w:tc>
          <w:tcPr>
            <w:tcW w:w="283" w:type="dxa"/>
          </w:tcPr>
          <w:p w14:paraId="796F16FA" w14:textId="77777777" w:rsidR="00093DCA" w:rsidRDefault="00093DCA" w:rsidP="0009317D">
            <w:pPr>
              <w:rPr>
                <w:rFonts w:ascii="Calibri" w:hAnsi="Calibri" w:cs="Calibri"/>
                <w:sz w:val="20"/>
                <w:szCs w:val="20"/>
              </w:rPr>
            </w:pPr>
          </w:p>
        </w:tc>
        <w:tc>
          <w:tcPr>
            <w:tcW w:w="3969" w:type="dxa"/>
            <w:gridSpan w:val="4"/>
            <w:tcBorders>
              <w:bottom w:val="single" w:sz="4" w:space="0" w:color="auto"/>
            </w:tcBorders>
          </w:tcPr>
          <w:p w14:paraId="35D17CF7" w14:textId="77777777" w:rsidR="00093DCA" w:rsidRDefault="00093DCA" w:rsidP="0009317D">
            <w:pPr>
              <w:rPr>
                <w:rFonts w:ascii="Calibri" w:hAnsi="Calibri" w:cs="Calibri"/>
                <w:sz w:val="20"/>
                <w:szCs w:val="20"/>
              </w:rPr>
            </w:pPr>
          </w:p>
        </w:tc>
      </w:tr>
      <w:tr w:rsidR="00093DCA" w:rsidRPr="0009317D" w14:paraId="6F78291C" w14:textId="77777777" w:rsidTr="007B2AA0">
        <w:tc>
          <w:tcPr>
            <w:tcW w:w="675" w:type="dxa"/>
            <w:tcBorders>
              <w:top w:val="single" w:sz="4" w:space="0" w:color="auto"/>
              <w:bottom w:val="single" w:sz="4" w:space="0" w:color="auto"/>
            </w:tcBorders>
          </w:tcPr>
          <w:p w14:paraId="515394DD"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Α3β</w:t>
            </w:r>
          </w:p>
        </w:tc>
        <w:tc>
          <w:tcPr>
            <w:tcW w:w="5387" w:type="dxa"/>
            <w:tcBorders>
              <w:top w:val="single" w:sz="4" w:space="0" w:color="auto"/>
              <w:bottom w:val="single" w:sz="4" w:space="0" w:color="auto"/>
            </w:tcBorders>
          </w:tcPr>
          <w:p w14:paraId="0E82D41B" w14:textId="77777777" w:rsidR="00093DCA" w:rsidRPr="00E01573" w:rsidRDefault="00093DCA" w:rsidP="005511FA">
            <w:pPr>
              <w:rPr>
                <w:rFonts w:ascii="Calibri" w:hAnsi="Calibri" w:cs="Calibri"/>
                <w:sz w:val="20"/>
                <w:szCs w:val="20"/>
                <w:lang w:val="en-US"/>
              </w:rPr>
            </w:pPr>
            <w:r>
              <w:rPr>
                <w:rFonts w:ascii="Calibri" w:hAnsi="Calibri" w:cs="Calibri"/>
                <w:sz w:val="20"/>
                <w:szCs w:val="20"/>
              </w:rPr>
              <w:t>Αριθμός Δελτίου Ταυτότητας/Διαβατηρίου</w:t>
            </w:r>
          </w:p>
        </w:tc>
        <w:tc>
          <w:tcPr>
            <w:tcW w:w="283" w:type="dxa"/>
          </w:tcPr>
          <w:p w14:paraId="4C0FBFEA"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13423F04" w14:textId="77777777" w:rsidR="00093DCA" w:rsidRDefault="00093DCA" w:rsidP="0009317D">
            <w:pPr>
              <w:rPr>
                <w:rFonts w:ascii="Calibri" w:hAnsi="Calibri" w:cs="Calibri"/>
                <w:sz w:val="20"/>
                <w:szCs w:val="20"/>
              </w:rPr>
            </w:pPr>
          </w:p>
        </w:tc>
      </w:tr>
      <w:tr w:rsidR="00093DCA" w:rsidRPr="0009317D" w14:paraId="09D00DF4" w14:textId="77777777" w:rsidTr="007B2AA0">
        <w:tc>
          <w:tcPr>
            <w:tcW w:w="675" w:type="dxa"/>
            <w:tcBorders>
              <w:top w:val="single" w:sz="4" w:space="0" w:color="auto"/>
              <w:bottom w:val="single" w:sz="4" w:space="0" w:color="auto"/>
            </w:tcBorders>
          </w:tcPr>
          <w:p w14:paraId="6FCDFAE6" w14:textId="77777777" w:rsidR="00093DCA" w:rsidRPr="007B2AA0" w:rsidRDefault="00093DCA" w:rsidP="00CF1872">
            <w:pPr>
              <w:rPr>
                <w:rFonts w:ascii="Calibri" w:hAnsi="Calibri" w:cs="Calibri"/>
                <w:b/>
                <w:sz w:val="20"/>
                <w:szCs w:val="20"/>
              </w:rPr>
            </w:pPr>
          </w:p>
        </w:tc>
        <w:tc>
          <w:tcPr>
            <w:tcW w:w="5387" w:type="dxa"/>
            <w:tcBorders>
              <w:top w:val="single" w:sz="4" w:space="0" w:color="auto"/>
              <w:bottom w:val="single" w:sz="4" w:space="0" w:color="auto"/>
            </w:tcBorders>
          </w:tcPr>
          <w:p w14:paraId="4C1F40C4" w14:textId="77777777" w:rsidR="00093DCA" w:rsidRPr="00E01573" w:rsidRDefault="00093DCA" w:rsidP="005511FA">
            <w:pPr>
              <w:rPr>
                <w:rFonts w:ascii="Calibri" w:hAnsi="Calibri" w:cs="Calibri"/>
                <w:sz w:val="20"/>
                <w:szCs w:val="20"/>
                <w:lang w:val="en-US"/>
              </w:rPr>
            </w:pPr>
            <w:r>
              <w:rPr>
                <w:rFonts w:ascii="Calibri" w:hAnsi="Calibri" w:cs="Calibri"/>
                <w:sz w:val="20"/>
                <w:szCs w:val="20"/>
              </w:rPr>
              <w:t>ΑΦΜ</w:t>
            </w:r>
          </w:p>
        </w:tc>
        <w:tc>
          <w:tcPr>
            <w:tcW w:w="283" w:type="dxa"/>
          </w:tcPr>
          <w:p w14:paraId="660478BE"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5498ED2F" w14:textId="77777777" w:rsidR="00093DCA" w:rsidRDefault="00093DCA" w:rsidP="0009317D">
            <w:pPr>
              <w:rPr>
                <w:rFonts w:ascii="Calibri" w:hAnsi="Calibri" w:cs="Calibri"/>
                <w:sz w:val="20"/>
                <w:szCs w:val="20"/>
              </w:rPr>
            </w:pPr>
          </w:p>
        </w:tc>
      </w:tr>
      <w:tr w:rsidR="00093DCA" w:rsidRPr="0009317D" w14:paraId="35E9CC9E" w14:textId="77777777" w:rsidTr="007B2AA0">
        <w:tc>
          <w:tcPr>
            <w:tcW w:w="675" w:type="dxa"/>
            <w:tcBorders>
              <w:top w:val="single" w:sz="4" w:space="0" w:color="auto"/>
              <w:bottom w:val="single" w:sz="4" w:space="0" w:color="auto"/>
            </w:tcBorders>
          </w:tcPr>
          <w:p w14:paraId="0DB3F002"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Α3γ</w:t>
            </w:r>
          </w:p>
        </w:tc>
        <w:tc>
          <w:tcPr>
            <w:tcW w:w="5387" w:type="dxa"/>
            <w:tcBorders>
              <w:top w:val="single" w:sz="4" w:space="0" w:color="auto"/>
              <w:bottom w:val="single" w:sz="4" w:space="0" w:color="auto"/>
            </w:tcBorders>
          </w:tcPr>
          <w:p w14:paraId="4B0B3034" w14:textId="77777777" w:rsidR="00093DCA" w:rsidRPr="00E01573" w:rsidRDefault="00093DCA" w:rsidP="005511FA">
            <w:pPr>
              <w:rPr>
                <w:rFonts w:ascii="Calibri" w:hAnsi="Calibri" w:cs="Calibri"/>
                <w:sz w:val="20"/>
                <w:szCs w:val="20"/>
                <w:lang w:val="en-US"/>
              </w:rPr>
            </w:pPr>
            <w:r>
              <w:rPr>
                <w:rFonts w:ascii="Calibri" w:hAnsi="Calibri" w:cs="Calibri"/>
                <w:sz w:val="20"/>
                <w:szCs w:val="20"/>
              </w:rPr>
              <w:t>Ταχυδρομική διεύθυνση επικοινωνίας</w:t>
            </w:r>
          </w:p>
        </w:tc>
        <w:tc>
          <w:tcPr>
            <w:tcW w:w="283" w:type="dxa"/>
          </w:tcPr>
          <w:p w14:paraId="07450C91"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7EFFC9B3" w14:textId="77777777" w:rsidR="00093DCA" w:rsidRDefault="00093DCA" w:rsidP="0009317D">
            <w:pPr>
              <w:rPr>
                <w:rFonts w:ascii="Calibri" w:hAnsi="Calibri" w:cs="Calibri"/>
                <w:sz w:val="20"/>
                <w:szCs w:val="20"/>
              </w:rPr>
            </w:pPr>
          </w:p>
        </w:tc>
      </w:tr>
      <w:tr w:rsidR="00093DCA" w:rsidRPr="0009317D" w14:paraId="1ED3F521" w14:textId="77777777" w:rsidTr="007B2AA0">
        <w:tc>
          <w:tcPr>
            <w:tcW w:w="675" w:type="dxa"/>
            <w:tcBorders>
              <w:top w:val="single" w:sz="4" w:space="0" w:color="auto"/>
              <w:bottom w:val="single" w:sz="4" w:space="0" w:color="auto"/>
            </w:tcBorders>
          </w:tcPr>
          <w:p w14:paraId="655B9526"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Α3δ</w:t>
            </w:r>
          </w:p>
        </w:tc>
        <w:tc>
          <w:tcPr>
            <w:tcW w:w="5387" w:type="dxa"/>
            <w:tcBorders>
              <w:top w:val="single" w:sz="4" w:space="0" w:color="auto"/>
              <w:bottom w:val="single" w:sz="4" w:space="0" w:color="auto"/>
            </w:tcBorders>
          </w:tcPr>
          <w:p w14:paraId="0575C526" w14:textId="77777777" w:rsidR="00093DCA" w:rsidRPr="00E01573" w:rsidRDefault="00093DCA" w:rsidP="005511FA">
            <w:pPr>
              <w:rPr>
                <w:rFonts w:ascii="Calibri" w:hAnsi="Calibri" w:cs="Calibri"/>
                <w:sz w:val="20"/>
                <w:szCs w:val="20"/>
                <w:lang w:val="en-US"/>
              </w:rPr>
            </w:pPr>
            <w:r>
              <w:rPr>
                <w:rFonts w:ascii="Calibri" w:hAnsi="Calibri" w:cs="Calibri"/>
                <w:sz w:val="20"/>
                <w:szCs w:val="20"/>
              </w:rPr>
              <w:t>Αριθμός Τηλεφώνου Επικοινωνίας</w:t>
            </w:r>
          </w:p>
        </w:tc>
        <w:tc>
          <w:tcPr>
            <w:tcW w:w="283" w:type="dxa"/>
          </w:tcPr>
          <w:p w14:paraId="1218FD54" w14:textId="77777777" w:rsidR="00093DCA" w:rsidRDefault="00093DCA" w:rsidP="0009317D">
            <w:pPr>
              <w:rPr>
                <w:rFonts w:ascii="Calibri" w:hAnsi="Calibri" w:cs="Calibri"/>
                <w:sz w:val="20"/>
                <w:szCs w:val="20"/>
              </w:rPr>
            </w:pPr>
          </w:p>
        </w:tc>
        <w:tc>
          <w:tcPr>
            <w:tcW w:w="3969" w:type="dxa"/>
            <w:gridSpan w:val="4"/>
            <w:tcBorders>
              <w:top w:val="single" w:sz="4" w:space="0" w:color="auto"/>
              <w:bottom w:val="single" w:sz="4" w:space="0" w:color="auto"/>
            </w:tcBorders>
          </w:tcPr>
          <w:p w14:paraId="63BB2DAB" w14:textId="77777777" w:rsidR="00093DCA" w:rsidRDefault="00093DCA" w:rsidP="0009317D">
            <w:pPr>
              <w:rPr>
                <w:rFonts w:ascii="Calibri" w:hAnsi="Calibri" w:cs="Calibri"/>
                <w:sz w:val="20"/>
                <w:szCs w:val="20"/>
              </w:rPr>
            </w:pPr>
          </w:p>
        </w:tc>
      </w:tr>
      <w:tr w:rsidR="00093DCA" w:rsidRPr="0009317D" w14:paraId="45BE1815" w14:textId="77777777" w:rsidTr="007B2AA0">
        <w:tc>
          <w:tcPr>
            <w:tcW w:w="675" w:type="dxa"/>
            <w:tcBorders>
              <w:top w:val="single" w:sz="4" w:space="0" w:color="auto"/>
            </w:tcBorders>
          </w:tcPr>
          <w:p w14:paraId="446FBE11" w14:textId="77777777" w:rsidR="00093DCA" w:rsidRPr="007B2AA0" w:rsidRDefault="00093DCA" w:rsidP="00CF1872">
            <w:pPr>
              <w:rPr>
                <w:rFonts w:ascii="Calibri" w:hAnsi="Calibri" w:cs="Calibri"/>
                <w:b/>
                <w:sz w:val="20"/>
                <w:szCs w:val="20"/>
              </w:rPr>
            </w:pPr>
            <w:r w:rsidRPr="007B2AA0">
              <w:rPr>
                <w:rFonts w:ascii="Calibri" w:hAnsi="Calibri" w:cs="Calibri"/>
                <w:b/>
                <w:sz w:val="20"/>
                <w:szCs w:val="20"/>
              </w:rPr>
              <w:t>Α3ε</w:t>
            </w:r>
          </w:p>
        </w:tc>
        <w:tc>
          <w:tcPr>
            <w:tcW w:w="5387" w:type="dxa"/>
            <w:tcBorders>
              <w:top w:val="single" w:sz="4" w:space="0" w:color="auto"/>
            </w:tcBorders>
          </w:tcPr>
          <w:p w14:paraId="0DDB6C2B" w14:textId="77777777" w:rsidR="00093DCA" w:rsidRPr="005511FA" w:rsidRDefault="00093DCA" w:rsidP="00873584">
            <w:pPr>
              <w:rPr>
                <w:rFonts w:ascii="Calibri" w:hAnsi="Calibri" w:cs="Calibri"/>
                <w:sz w:val="20"/>
                <w:szCs w:val="20"/>
              </w:rPr>
            </w:pPr>
            <w:r w:rsidRPr="005511FA">
              <w:rPr>
                <w:rFonts w:ascii="Calibri" w:hAnsi="Calibri" w:cs="Calibri"/>
                <w:sz w:val="20"/>
                <w:szCs w:val="20"/>
              </w:rPr>
              <w:t xml:space="preserve">Ηλεκτρονική Διεύθυνση </w:t>
            </w:r>
            <w:r w:rsidRPr="005511FA">
              <w:rPr>
                <w:rFonts w:ascii="Calibri" w:hAnsi="Calibri" w:cs="Calibri"/>
                <w:sz w:val="20"/>
                <w:szCs w:val="20"/>
                <w:vertAlign w:val="superscript"/>
              </w:rPr>
              <w:t>(2)</w:t>
            </w:r>
          </w:p>
        </w:tc>
        <w:tc>
          <w:tcPr>
            <w:tcW w:w="283" w:type="dxa"/>
          </w:tcPr>
          <w:p w14:paraId="35D166DE" w14:textId="77777777" w:rsidR="00093DCA" w:rsidRDefault="00093DCA" w:rsidP="0009317D">
            <w:pPr>
              <w:rPr>
                <w:rFonts w:ascii="Calibri" w:hAnsi="Calibri" w:cs="Calibri"/>
                <w:sz w:val="20"/>
                <w:szCs w:val="20"/>
              </w:rPr>
            </w:pPr>
          </w:p>
        </w:tc>
        <w:tc>
          <w:tcPr>
            <w:tcW w:w="3969" w:type="dxa"/>
            <w:gridSpan w:val="4"/>
            <w:tcBorders>
              <w:top w:val="single" w:sz="4" w:space="0" w:color="auto"/>
            </w:tcBorders>
          </w:tcPr>
          <w:p w14:paraId="3D6423CC" w14:textId="77777777" w:rsidR="00093DCA" w:rsidRDefault="00093DCA" w:rsidP="0009317D">
            <w:pPr>
              <w:rPr>
                <w:rFonts w:ascii="Calibri" w:hAnsi="Calibri" w:cs="Calibri"/>
                <w:sz w:val="20"/>
                <w:szCs w:val="20"/>
              </w:rPr>
            </w:pPr>
          </w:p>
        </w:tc>
      </w:tr>
      <w:tr w:rsidR="00093DCA" w:rsidRPr="0009317D" w14:paraId="124154F3" w14:textId="77777777" w:rsidTr="007B2AA0">
        <w:tc>
          <w:tcPr>
            <w:tcW w:w="675" w:type="dxa"/>
            <w:shd w:val="clear" w:color="auto" w:fill="D9D9D9" w:themeFill="background1" w:themeFillShade="D9"/>
          </w:tcPr>
          <w:p w14:paraId="28AEC8B4" w14:textId="77777777" w:rsidR="00093DCA" w:rsidRPr="007B2AA0" w:rsidRDefault="00093DCA" w:rsidP="00CF1872">
            <w:pPr>
              <w:rPr>
                <w:rFonts w:ascii="Calibri" w:hAnsi="Calibri" w:cs="Calibri"/>
                <w:b/>
                <w:sz w:val="20"/>
                <w:szCs w:val="20"/>
              </w:rPr>
            </w:pPr>
          </w:p>
        </w:tc>
        <w:tc>
          <w:tcPr>
            <w:tcW w:w="9639" w:type="dxa"/>
            <w:gridSpan w:val="6"/>
            <w:shd w:val="clear" w:color="auto" w:fill="D9D9D9" w:themeFill="background1" w:themeFillShade="D9"/>
          </w:tcPr>
          <w:p w14:paraId="54566A85" w14:textId="77777777" w:rsidR="00093DCA" w:rsidRPr="00D0123C" w:rsidRDefault="00093DCA" w:rsidP="00C35B1D">
            <w:pPr>
              <w:rPr>
                <w:rFonts w:ascii="Calibri" w:hAnsi="Calibri" w:cs="Calibri"/>
                <w:b/>
                <w:sz w:val="20"/>
                <w:szCs w:val="20"/>
              </w:rPr>
            </w:pPr>
            <w:r w:rsidRPr="00D0123C">
              <w:rPr>
                <w:rFonts w:ascii="Calibri" w:hAnsi="Calibri" w:cs="Calibri"/>
                <w:b/>
                <w:sz w:val="20"/>
                <w:szCs w:val="20"/>
              </w:rPr>
              <w:t xml:space="preserve">ΣΤΟΙΧΕΙΑ ΟΙΚΟΓΕΝΕΙΑΚΗΣ/ΕΠΑΓΓΕΛΜΑΤΙΚΗΣ ΚΑΤΑΣΤΑΣΗΣ </w:t>
            </w:r>
            <w:r w:rsidR="00C35B1D">
              <w:rPr>
                <w:rFonts w:ascii="Calibri" w:hAnsi="Calibri" w:cs="Calibri"/>
                <w:b/>
                <w:sz w:val="20"/>
                <w:szCs w:val="20"/>
              </w:rPr>
              <w:t>ΟΦΕΙΛΕΤΗ</w:t>
            </w:r>
          </w:p>
        </w:tc>
      </w:tr>
      <w:tr w:rsidR="00093DCA" w:rsidRPr="0009317D" w14:paraId="6D3F1F72" w14:textId="77777777" w:rsidTr="007B2AA0">
        <w:tc>
          <w:tcPr>
            <w:tcW w:w="675" w:type="dxa"/>
            <w:tcBorders>
              <w:bottom w:val="single" w:sz="4" w:space="0" w:color="auto"/>
            </w:tcBorders>
          </w:tcPr>
          <w:p w14:paraId="6F649F94" w14:textId="77777777" w:rsidR="00093DCA" w:rsidRPr="007B2AA0" w:rsidRDefault="00093DCA" w:rsidP="00873584">
            <w:pPr>
              <w:rPr>
                <w:rFonts w:ascii="Calibri" w:hAnsi="Calibri" w:cs="Calibri"/>
                <w:b/>
                <w:sz w:val="20"/>
                <w:szCs w:val="20"/>
              </w:rPr>
            </w:pPr>
            <w:r w:rsidRPr="007B2AA0">
              <w:rPr>
                <w:rFonts w:ascii="Calibri" w:hAnsi="Calibri" w:cs="Calibri"/>
                <w:b/>
                <w:sz w:val="20"/>
                <w:szCs w:val="20"/>
              </w:rPr>
              <w:t>Α4</w:t>
            </w:r>
          </w:p>
        </w:tc>
        <w:tc>
          <w:tcPr>
            <w:tcW w:w="5387" w:type="dxa"/>
            <w:tcBorders>
              <w:bottom w:val="single" w:sz="4" w:space="0" w:color="auto"/>
            </w:tcBorders>
          </w:tcPr>
          <w:p w14:paraId="024ADE8A" w14:textId="77777777" w:rsidR="00093DCA" w:rsidRPr="00E01573" w:rsidRDefault="00093DCA" w:rsidP="005511FA">
            <w:pPr>
              <w:rPr>
                <w:rFonts w:ascii="Calibri" w:hAnsi="Calibri" w:cs="Calibri"/>
                <w:sz w:val="20"/>
                <w:szCs w:val="20"/>
                <w:lang w:val="en-US"/>
              </w:rPr>
            </w:pPr>
            <w:r>
              <w:rPr>
                <w:rFonts w:ascii="Calibri" w:hAnsi="Calibri" w:cs="Calibri"/>
                <w:sz w:val="20"/>
                <w:szCs w:val="20"/>
              </w:rPr>
              <w:t>Οικογενειακή κατάσταση</w:t>
            </w:r>
          </w:p>
        </w:tc>
        <w:tc>
          <w:tcPr>
            <w:tcW w:w="283" w:type="dxa"/>
          </w:tcPr>
          <w:p w14:paraId="0D480BA8" w14:textId="77777777" w:rsidR="00093DCA" w:rsidRDefault="00093DCA" w:rsidP="00C212FA">
            <w:pPr>
              <w:rPr>
                <w:rFonts w:ascii="Calibri" w:hAnsi="Calibri" w:cs="Calibri"/>
                <w:sz w:val="20"/>
                <w:szCs w:val="20"/>
              </w:rPr>
            </w:pPr>
          </w:p>
        </w:tc>
        <w:tc>
          <w:tcPr>
            <w:tcW w:w="3969" w:type="dxa"/>
            <w:gridSpan w:val="4"/>
            <w:tcBorders>
              <w:bottom w:val="single" w:sz="4" w:space="0" w:color="auto"/>
            </w:tcBorders>
          </w:tcPr>
          <w:p w14:paraId="1FF3F65D" w14:textId="77777777" w:rsidR="00093DCA" w:rsidRDefault="00093DCA" w:rsidP="00C212FA">
            <w:pPr>
              <w:rPr>
                <w:rFonts w:ascii="Calibri" w:hAnsi="Calibri" w:cs="Calibri"/>
                <w:sz w:val="20"/>
                <w:szCs w:val="20"/>
              </w:rPr>
            </w:pPr>
          </w:p>
        </w:tc>
      </w:tr>
      <w:tr w:rsidR="00093DCA" w:rsidRPr="0009317D" w14:paraId="1695E1BB" w14:textId="77777777" w:rsidTr="007B2AA0">
        <w:tc>
          <w:tcPr>
            <w:tcW w:w="675" w:type="dxa"/>
            <w:tcBorders>
              <w:top w:val="single" w:sz="4" w:space="0" w:color="auto"/>
              <w:bottom w:val="single" w:sz="4" w:space="0" w:color="auto"/>
            </w:tcBorders>
          </w:tcPr>
          <w:p w14:paraId="29A648EC" w14:textId="77777777" w:rsidR="00093DCA" w:rsidRPr="007B2AA0" w:rsidRDefault="00093DCA" w:rsidP="00873584">
            <w:pPr>
              <w:rPr>
                <w:rFonts w:ascii="Calibri" w:hAnsi="Calibri" w:cs="Calibri"/>
                <w:b/>
                <w:sz w:val="20"/>
                <w:szCs w:val="20"/>
              </w:rPr>
            </w:pPr>
            <w:r w:rsidRPr="007B2AA0">
              <w:rPr>
                <w:rFonts w:ascii="Calibri" w:hAnsi="Calibri" w:cs="Calibri"/>
                <w:b/>
                <w:sz w:val="20"/>
                <w:szCs w:val="20"/>
              </w:rPr>
              <w:t>Α5</w:t>
            </w:r>
          </w:p>
        </w:tc>
        <w:tc>
          <w:tcPr>
            <w:tcW w:w="5387" w:type="dxa"/>
            <w:tcBorders>
              <w:top w:val="single" w:sz="4" w:space="0" w:color="auto"/>
              <w:bottom w:val="single" w:sz="4" w:space="0" w:color="auto"/>
            </w:tcBorders>
          </w:tcPr>
          <w:p w14:paraId="6B484233" w14:textId="77777777" w:rsidR="00093DCA" w:rsidRPr="00E01573" w:rsidRDefault="00093DCA" w:rsidP="005511FA">
            <w:pPr>
              <w:rPr>
                <w:rFonts w:ascii="Calibri" w:hAnsi="Calibri" w:cs="Calibri"/>
                <w:sz w:val="20"/>
                <w:szCs w:val="20"/>
                <w:lang w:val="en-US"/>
              </w:rPr>
            </w:pPr>
            <w:r>
              <w:rPr>
                <w:rFonts w:ascii="Calibri" w:hAnsi="Calibri" w:cs="Calibri"/>
                <w:sz w:val="20"/>
                <w:szCs w:val="20"/>
              </w:rPr>
              <w:t>Ημερομηνία Γέννησης</w:t>
            </w:r>
          </w:p>
        </w:tc>
        <w:tc>
          <w:tcPr>
            <w:tcW w:w="283" w:type="dxa"/>
          </w:tcPr>
          <w:p w14:paraId="4E208EC5" w14:textId="77777777" w:rsidR="00093DCA" w:rsidRDefault="00093DCA" w:rsidP="00C212FA">
            <w:pPr>
              <w:rPr>
                <w:rFonts w:ascii="Calibri" w:hAnsi="Calibri" w:cs="Calibri"/>
                <w:sz w:val="20"/>
                <w:szCs w:val="20"/>
              </w:rPr>
            </w:pPr>
          </w:p>
        </w:tc>
        <w:tc>
          <w:tcPr>
            <w:tcW w:w="3969" w:type="dxa"/>
            <w:gridSpan w:val="4"/>
            <w:tcBorders>
              <w:top w:val="single" w:sz="4" w:space="0" w:color="auto"/>
              <w:bottom w:val="single" w:sz="4" w:space="0" w:color="auto"/>
            </w:tcBorders>
          </w:tcPr>
          <w:p w14:paraId="5211F94D" w14:textId="77777777" w:rsidR="00093DCA" w:rsidRDefault="00093DCA" w:rsidP="00C212FA">
            <w:pPr>
              <w:rPr>
                <w:rFonts w:ascii="Calibri" w:hAnsi="Calibri" w:cs="Calibri"/>
                <w:sz w:val="20"/>
                <w:szCs w:val="20"/>
              </w:rPr>
            </w:pPr>
          </w:p>
        </w:tc>
      </w:tr>
      <w:tr w:rsidR="00093DCA" w:rsidRPr="0009317D" w14:paraId="2637876F" w14:textId="77777777" w:rsidTr="007B2AA0">
        <w:tc>
          <w:tcPr>
            <w:tcW w:w="675" w:type="dxa"/>
            <w:tcBorders>
              <w:top w:val="single" w:sz="4" w:space="0" w:color="auto"/>
              <w:bottom w:val="single" w:sz="4" w:space="0" w:color="auto"/>
            </w:tcBorders>
          </w:tcPr>
          <w:p w14:paraId="0F0185D9" w14:textId="77777777" w:rsidR="00093DCA" w:rsidRPr="007B2AA0" w:rsidRDefault="00093DCA" w:rsidP="00873584">
            <w:pPr>
              <w:rPr>
                <w:rFonts w:ascii="Calibri" w:hAnsi="Calibri" w:cs="Calibri"/>
                <w:b/>
                <w:sz w:val="20"/>
                <w:szCs w:val="20"/>
              </w:rPr>
            </w:pPr>
            <w:r w:rsidRPr="007B2AA0">
              <w:rPr>
                <w:rFonts w:ascii="Calibri" w:hAnsi="Calibri" w:cs="Calibri"/>
                <w:b/>
                <w:sz w:val="20"/>
                <w:szCs w:val="20"/>
              </w:rPr>
              <w:t>Α6</w:t>
            </w:r>
          </w:p>
        </w:tc>
        <w:tc>
          <w:tcPr>
            <w:tcW w:w="5387" w:type="dxa"/>
            <w:tcBorders>
              <w:top w:val="single" w:sz="4" w:space="0" w:color="auto"/>
              <w:bottom w:val="single" w:sz="4" w:space="0" w:color="auto"/>
            </w:tcBorders>
          </w:tcPr>
          <w:p w14:paraId="4878912D" w14:textId="77777777" w:rsidR="00093DCA" w:rsidRPr="00E01573" w:rsidRDefault="00093DCA" w:rsidP="005511FA">
            <w:pPr>
              <w:rPr>
                <w:rFonts w:ascii="Calibri" w:hAnsi="Calibri" w:cs="Calibri"/>
                <w:sz w:val="20"/>
                <w:szCs w:val="20"/>
              </w:rPr>
            </w:pPr>
            <w:r>
              <w:rPr>
                <w:rFonts w:ascii="Calibri" w:hAnsi="Calibri" w:cs="Calibri"/>
                <w:sz w:val="20"/>
                <w:szCs w:val="20"/>
              </w:rPr>
              <w:t>Αριθμός τέκνων/οικονομικά εξαρτώμενων μελών</w:t>
            </w:r>
          </w:p>
        </w:tc>
        <w:tc>
          <w:tcPr>
            <w:tcW w:w="283" w:type="dxa"/>
          </w:tcPr>
          <w:p w14:paraId="54663FCA" w14:textId="77777777" w:rsidR="00093DCA" w:rsidRDefault="00093DCA" w:rsidP="00C212FA">
            <w:pPr>
              <w:rPr>
                <w:rFonts w:ascii="Calibri" w:hAnsi="Calibri" w:cs="Calibri"/>
                <w:sz w:val="20"/>
                <w:szCs w:val="20"/>
              </w:rPr>
            </w:pPr>
          </w:p>
        </w:tc>
        <w:tc>
          <w:tcPr>
            <w:tcW w:w="3969" w:type="dxa"/>
            <w:gridSpan w:val="4"/>
            <w:tcBorders>
              <w:top w:val="single" w:sz="4" w:space="0" w:color="auto"/>
              <w:bottom w:val="single" w:sz="4" w:space="0" w:color="auto"/>
            </w:tcBorders>
          </w:tcPr>
          <w:p w14:paraId="71AA1D6B" w14:textId="77777777" w:rsidR="00093DCA" w:rsidRDefault="00093DCA" w:rsidP="00C212FA">
            <w:pPr>
              <w:rPr>
                <w:rFonts w:ascii="Calibri" w:hAnsi="Calibri" w:cs="Calibri"/>
                <w:sz w:val="20"/>
                <w:szCs w:val="20"/>
              </w:rPr>
            </w:pPr>
          </w:p>
        </w:tc>
      </w:tr>
      <w:tr w:rsidR="00093DCA" w:rsidRPr="0009317D" w14:paraId="066C8851" w14:textId="77777777" w:rsidTr="007B2AA0">
        <w:tc>
          <w:tcPr>
            <w:tcW w:w="675" w:type="dxa"/>
            <w:tcBorders>
              <w:top w:val="single" w:sz="4" w:space="0" w:color="auto"/>
              <w:bottom w:val="single" w:sz="4" w:space="0" w:color="auto"/>
            </w:tcBorders>
          </w:tcPr>
          <w:p w14:paraId="3B538704" w14:textId="77777777" w:rsidR="00093DCA" w:rsidRPr="007B2AA0" w:rsidRDefault="00093DCA" w:rsidP="00873584">
            <w:pPr>
              <w:rPr>
                <w:rFonts w:ascii="Calibri" w:hAnsi="Calibri" w:cs="Calibri"/>
                <w:b/>
                <w:sz w:val="20"/>
                <w:szCs w:val="20"/>
              </w:rPr>
            </w:pPr>
            <w:r w:rsidRPr="007B2AA0">
              <w:rPr>
                <w:rFonts w:ascii="Calibri" w:hAnsi="Calibri" w:cs="Calibri"/>
                <w:b/>
                <w:sz w:val="20"/>
                <w:szCs w:val="20"/>
              </w:rPr>
              <w:t>Α7α</w:t>
            </w:r>
          </w:p>
        </w:tc>
        <w:tc>
          <w:tcPr>
            <w:tcW w:w="5387" w:type="dxa"/>
            <w:tcBorders>
              <w:top w:val="single" w:sz="4" w:space="0" w:color="auto"/>
              <w:bottom w:val="single" w:sz="4" w:space="0" w:color="auto"/>
            </w:tcBorders>
          </w:tcPr>
          <w:p w14:paraId="0E6F6831" w14:textId="77777777" w:rsidR="00093DCA" w:rsidRPr="00242A99" w:rsidRDefault="00093DCA" w:rsidP="00F51DD3">
            <w:pPr>
              <w:rPr>
                <w:rFonts w:ascii="Calibri" w:hAnsi="Calibri" w:cs="Calibri"/>
                <w:sz w:val="18"/>
                <w:szCs w:val="20"/>
              </w:rPr>
            </w:pPr>
            <w:r>
              <w:rPr>
                <w:rFonts w:ascii="Calibri" w:hAnsi="Calibri" w:cs="Calibri"/>
                <w:sz w:val="20"/>
                <w:szCs w:val="20"/>
              </w:rPr>
              <w:t>Τρέχουσα επαγγελματική κατάσταση</w:t>
            </w:r>
          </w:p>
          <w:p w14:paraId="62FCDB11" w14:textId="77777777" w:rsidR="00093DCA" w:rsidRPr="00F51DD3" w:rsidRDefault="00093DCA" w:rsidP="00F51DD3">
            <w:pPr>
              <w:rPr>
                <w:rFonts w:ascii="Calibri" w:hAnsi="Calibri" w:cs="Calibri"/>
                <w:i/>
                <w:sz w:val="20"/>
                <w:szCs w:val="20"/>
              </w:rPr>
            </w:pPr>
            <w:r w:rsidRPr="00F51DD3">
              <w:rPr>
                <w:rFonts w:ascii="Calibri" w:hAnsi="Calibri" w:cs="Calibri"/>
                <w:i/>
                <w:sz w:val="18"/>
                <w:szCs w:val="20"/>
              </w:rPr>
              <w:t>(σημειώσατε ΝΑΙ αν εργάζεστε / ΟΧΙ εάν δεν εργάζεστε / ΣΥΝΤΑΞΙΟΥΧΟΣ, εάν λαμβάνετε σύνταξη)</w:t>
            </w:r>
          </w:p>
        </w:tc>
        <w:tc>
          <w:tcPr>
            <w:tcW w:w="283" w:type="dxa"/>
          </w:tcPr>
          <w:p w14:paraId="196D0F05" w14:textId="77777777" w:rsidR="00093DCA" w:rsidRDefault="00093DCA" w:rsidP="00F51DD3">
            <w:pPr>
              <w:rPr>
                <w:rFonts w:ascii="Calibri" w:hAnsi="Calibri" w:cs="Calibri"/>
                <w:sz w:val="20"/>
                <w:szCs w:val="20"/>
              </w:rPr>
            </w:pPr>
          </w:p>
        </w:tc>
        <w:tc>
          <w:tcPr>
            <w:tcW w:w="3402" w:type="dxa"/>
            <w:gridSpan w:val="3"/>
            <w:tcBorders>
              <w:top w:val="single" w:sz="4" w:space="0" w:color="auto"/>
              <w:bottom w:val="single" w:sz="4" w:space="0" w:color="auto"/>
            </w:tcBorders>
          </w:tcPr>
          <w:p w14:paraId="07E5DF41" w14:textId="77777777" w:rsidR="00093DCA" w:rsidRPr="00F51DD3" w:rsidRDefault="00093DCA" w:rsidP="00380EFF">
            <w:pPr>
              <w:jc w:val="right"/>
              <w:rPr>
                <w:rFonts w:ascii="Calibri" w:hAnsi="Calibri" w:cs="Calibri"/>
                <w:sz w:val="6"/>
                <w:szCs w:val="6"/>
              </w:rPr>
            </w:pPr>
          </w:p>
          <w:p w14:paraId="18B26914" w14:textId="77777777" w:rsidR="00093DCA" w:rsidRDefault="00093DCA" w:rsidP="00380EFF">
            <w:pPr>
              <w:jc w:val="right"/>
              <w:rPr>
                <w:rFonts w:ascii="Calibri" w:hAnsi="Calibri" w:cs="Calibri"/>
                <w:sz w:val="20"/>
                <w:szCs w:val="20"/>
              </w:rPr>
            </w:pPr>
            <w:r>
              <w:rPr>
                <w:rFonts w:ascii="Calibri" w:hAnsi="Calibri" w:cs="Calibri"/>
                <w:sz w:val="20"/>
                <w:szCs w:val="20"/>
              </w:rPr>
              <w:t>ΝΑΙ</w:t>
            </w:r>
          </w:p>
          <w:p w14:paraId="0F75DB0B" w14:textId="77777777" w:rsidR="00093DCA" w:rsidRPr="00873584" w:rsidRDefault="00093DCA" w:rsidP="00380EFF">
            <w:pPr>
              <w:jc w:val="right"/>
              <w:rPr>
                <w:rFonts w:ascii="Calibri" w:hAnsi="Calibri" w:cs="Calibri"/>
                <w:sz w:val="6"/>
                <w:szCs w:val="20"/>
              </w:rPr>
            </w:pPr>
          </w:p>
          <w:p w14:paraId="3760E001" w14:textId="77777777" w:rsidR="00093DCA" w:rsidRDefault="00093DCA" w:rsidP="00380EFF">
            <w:pPr>
              <w:jc w:val="right"/>
              <w:rPr>
                <w:rFonts w:ascii="Calibri" w:hAnsi="Calibri" w:cs="Calibri"/>
                <w:sz w:val="20"/>
                <w:szCs w:val="20"/>
              </w:rPr>
            </w:pPr>
            <w:r>
              <w:rPr>
                <w:rFonts w:ascii="Calibri" w:hAnsi="Calibri" w:cs="Calibri"/>
                <w:sz w:val="20"/>
                <w:szCs w:val="20"/>
              </w:rPr>
              <w:t>ΟΧΙ</w:t>
            </w:r>
          </w:p>
          <w:p w14:paraId="1A7E6A3F" w14:textId="77777777" w:rsidR="00093DCA" w:rsidRPr="00873584" w:rsidRDefault="00093DCA" w:rsidP="00380EFF">
            <w:pPr>
              <w:jc w:val="right"/>
              <w:rPr>
                <w:rFonts w:ascii="Calibri" w:hAnsi="Calibri" w:cs="Calibri"/>
                <w:sz w:val="6"/>
                <w:szCs w:val="20"/>
              </w:rPr>
            </w:pPr>
          </w:p>
          <w:p w14:paraId="7EBEAB3B" w14:textId="77777777" w:rsidR="00093DCA" w:rsidRDefault="00093DCA" w:rsidP="00380EFF">
            <w:pPr>
              <w:jc w:val="right"/>
              <w:rPr>
                <w:rFonts w:ascii="Calibri" w:hAnsi="Calibri" w:cs="Calibri"/>
                <w:sz w:val="20"/>
                <w:szCs w:val="20"/>
              </w:rPr>
            </w:pPr>
            <w:r>
              <w:rPr>
                <w:rFonts w:ascii="Calibri" w:hAnsi="Calibri" w:cs="Calibri"/>
                <w:sz w:val="20"/>
                <w:szCs w:val="20"/>
              </w:rPr>
              <w:t>ΣΥΝΤ/ΧΟΣ</w:t>
            </w:r>
          </w:p>
        </w:tc>
        <w:tc>
          <w:tcPr>
            <w:tcW w:w="567" w:type="dxa"/>
            <w:tcBorders>
              <w:top w:val="single" w:sz="4" w:space="0" w:color="auto"/>
              <w:bottom w:val="single" w:sz="4" w:space="0" w:color="auto"/>
            </w:tcBorders>
          </w:tcPr>
          <w:p w14:paraId="73BBE70C" w14:textId="77777777" w:rsidR="00093DCA" w:rsidRPr="00F51DD3" w:rsidRDefault="00093DCA" w:rsidP="00C212FA">
            <w:pPr>
              <w:rPr>
                <w:rFonts w:ascii="Calibri" w:hAnsi="Calibri" w:cs="Calibri"/>
                <w:sz w:val="6"/>
                <w:szCs w:val="6"/>
              </w:rPr>
            </w:pPr>
          </w:p>
          <w:p w14:paraId="0A9BB7DD" w14:textId="77777777" w:rsidR="00093DCA" w:rsidRPr="00873584" w:rsidRDefault="00093DCA" w:rsidP="00C212FA">
            <w:pPr>
              <w:rPr>
                <w:rFonts w:ascii="Calibri" w:hAnsi="Calibri" w:cs="Calibri"/>
                <w:sz w:val="20"/>
                <w:szCs w:val="24"/>
              </w:rPr>
            </w:pPr>
            <w:r w:rsidRPr="00CF1872">
              <w:rPr>
                <w:rFonts w:ascii="Calibri" w:hAnsi="Calibri" w:cs="Calibri"/>
                <w:sz w:val="24"/>
                <w:szCs w:val="24"/>
              </w:rPr>
              <w:sym w:font="Wingdings 2" w:char="F0A3"/>
            </w:r>
          </w:p>
          <w:p w14:paraId="12E9608C" w14:textId="77777777" w:rsidR="00093DCA" w:rsidRPr="00873584" w:rsidRDefault="00093DCA" w:rsidP="00C212FA">
            <w:pPr>
              <w:rPr>
                <w:rFonts w:ascii="Calibri" w:hAnsi="Calibri" w:cs="Calibri"/>
                <w:sz w:val="6"/>
                <w:szCs w:val="24"/>
              </w:rPr>
            </w:pPr>
          </w:p>
          <w:p w14:paraId="1E29845F" w14:textId="77777777" w:rsidR="00093DCA" w:rsidRPr="00873584" w:rsidRDefault="00093DCA" w:rsidP="00873584">
            <w:pPr>
              <w:rPr>
                <w:rFonts w:ascii="Calibri" w:hAnsi="Calibri" w:cs="Calibri"/>
                <w:sz w:val="20"/>
                <w:szCs w:val="24"/>
              </w:rPr>
            </w:pPr>
            <w:r w:rsidRPr="00CF1872">
              <w:rPr>
                <w:rFonts w:ascii="Calibri" w:hAnsi="Calibri" w:cs="Calibri"/>
                <w:sz w:val="24"/>
                <w:szCs w:val="24"/>
              </w:rPr>
              <w:sym w:font="Wingdings 2" w:char="F0A3"/>
            </w:r>
          </w:p>
          <w:p w14:paraId="39C7FC1D" w14:textId="77777777" w:rsidR="00093DCA" w:rsidRPr="00873584" w:rsidRDefault="00093DCA" w:rsidP="00873584">
            <w:pPr>
              <w:rPr>
                <w:rFonts w:ascii="Calibri" w:hAnsi="Calibri" w:cs="Calibri"/>
                <w:sz w:val="6"/>
                <w:szCs w:val="24"/>
              </w:rPr>
            </w:pPr>
          </w:p>
          <w:p w14:paraId="481FC8F0" w14:textId="77777777" w:rsidR="00093DCA" w:rsidRPr="00873584" w:rsidRDefault="00093DCA" w:rsidP="00873584">
            <w:pPr>
              <w:rPr>
                <w:rFonts w:ascii="Calibri" w:hAnsi="Calibri" w:cs="Calibri"/>
                <w:sz w:val="20"/>
                <w:szCs w:val="20"/>
              </w:rPr>
            </w:pPr>
            <w:r w:rsidRPr="00CF1872">
              <w:rPr>
                <w:rFonts w:ascii="Calibri" w:hAnsi="Calibri" w:cs="Calibri"/>
                <w:sz w:val="24"/>
                <w:szCs w:val="24"/>
              </w:rPr>
              <w:sym w:font="Wingdings 2" w:char="F0A3"/>
            </w:r>
          </w:p>
        </w:tc>
      </w:tr>
      <w:tr w:rsidR="00093DCA" w:rsidRPr="0009317D" w14:paraId="77ECA96F" w14:textId="77777777" w:rsidTr="007B2AA0">
        <w:tc>
          <w:tcPr>
            <w:tcW w:w="675" w:type="dxa"/>
            <w:tcBorders>
              <w:top w:val="single" w:sz="4" w:space="0" w:color="auto"/>
              <w:bottom w:val="single" w:sz="4" w:space="0" w:color="auto"/>
            </w:tcBorders>
          </w:tcPr>
          <w:p w14:paraId="0CB638D6" w14:textId="77777777" w:rsidR="00093DCA" w:rsidRPr="007B2AA0" w:rsidRDefault="00093DCA" w:rsidP="00873584">
            <w:pPr>
              <w:rPr>
                <w:rFonts w:ascii="Calibri" w:hAnsi="Calibri" w:cs="Calibri"/>
                <w:b/>
                <w:sz w:val="20"/>
                <w:szCs w:val="20"/>
              </w:rPr>
            </w:pPr>
            <w:r w:rsidRPr="007B2AA0">
              <w:rPr>
                <w:rFonts w:ascii="Calibri" w:hAnsi="Calibri" w:cs="Calibri"/>
                <w:b/>
                <w:sz w:val="20"/>
                <w:szCs w:val="20"/>
              </w:rPr>
              <w:t>Α7β</w:t>
            </w:r>
          </w:p>
        </w:tc>
        <w:tc>
          <w:tcPr>
            <w:tcW w:w="5387" w:type="dxa"/>
            <w:tcBorders>
              <w:top w:val="single" w:sz="4" w:space="0" w:color="auto"/>
              <w:bottom w:val="single" w:sz="4" w:space="0" w:color="auto"/>
            </w:tcBorders>
          </w:tcPr>
          <w:p w14:paraId="45AF2011" w14:textId="77777777" w:rsidR="00093DCA" w:rsidRPr="00242A99" w:rsidRDefault="00093DCA" w:rsidP="00C212FA">
            <w:pPr>
              <w:rPr>
                <w:rFonts w:ascii="Calibri" w:hAnsi="Calibri" w:cs="Calibri"/>
                <w:sz w:val="20"/>
                <w:szCs w:val="20"/>
              </w:rPr>
            </w:pPr>
            <w:r>
              <w:rPr>
                <w:rFonts w:ascii="Calibri" w:hAnsi="Calibri" w:cs="Calibri"/>
                <w:sz w:val="20"/>
                <w:szCs w:val="20"/>
              </w:rPr>
              <w:t>Κλάδος/επιχείρηση/ειδικότητα απασχόλησης</w:t>
            </w:r>
          </w:p>
          <w:p w14:paraId="6A6DFA19" w14:textId="77777777" w:rsidR="00093DCA" w:rsidRPr="00F51DD3" w:rsidRDefault="00093DCA" w:rsidP="00C212FA">
            <w:pPr>
              <w:rPr>
                <w:rFonts w:ascii="Calibri" w:hAnsi="Calibri" w:cs="Calibri"/>
                <w:i/>
                <w:sz w:val="20"/>
                <w:szCs w:val="20"/>
              </w:rPr>
            </w:pPr>
            <w:r w:rsidRPr="00F51DD3">
              <w:rPr>
                <w:rFonts w:ascii="Calibri" w:hAnsi="Calibri" w:cs="Calibri"/>
                <w:i/>
                <w:sz w:val="18"/>
                <w:szCs w:val="20"/>
              </w:rPr>
              <w:t>(π.χ. εκπαιδευτικός, πολιτικός μηχανικός, ξεναγός, διοικητικός υπάλληλος στον κλάδο τηλεπικοινωνιών)</w:t>
            </w:r>
          </w:p>
        </w:tc>
        <w:tc>
          <w:tcPr>
            <w:tcW w:w="283" w:type="dxa"/>
          </w:tcPr>
          <w:p w14:paraId="18208DB1" w14:textId="77777777" w:rsidR="00093DCA" w:rsidRDefault="00093DCA" w:rsidP="00C212FA">
            <w:pPr>
              <w:rPr>
                <w:rFonts w:ascii="Calibri" w:hAnsi="Calibri" w:cs="Calibri"/>
                <w:sz w:val="20"/>
                <w:szCs w:val="20"/>
              </w:rPr>
            </w:pPr>
          </w:p>
        </w:tc>
        <w:tc>
          <w:tcPr>
            <w:tcW w:w="3969" w:type="dxa"/>
            <w:gridSpan w:val="4"/>
            <w:tcBorders>
              <w:top w:val="single" w:sz="4" w:space="0" w:color="auto"/>
              <w:bottom w:val="single" w:sz="4" w:space="0" w:color="auto"/>
            </w:tcBorders>
          </w:tcPr>
          <w:p w14:paraId="33E87566" w14:textId="77777777" w:rsidR="00093DCA" w:rsidRDefault="00093DCA" w:rsidP="00C212FA">
            <w:pPr>
              <w:rPr>
                <w:rFonts w:ascii="Calibri" w:hAnsi="Calibri" w:cs="Calibri"/>
                <w:sz w:val="20"/>
                <w:szCs w:val="20"/>
              </w:rPr>
            </w:pPr>
          </w:p>
        </w:tc>
      </w:tr>
      <w:tr w:rsidR="00093DCA" w:rsidRPr="0009317D" w14:paraId="24013316" w14:textId="77777777" w:rsidTr="007B2AA0">
        <w:tc>
          <w:tcPr>
            <w:tcW w:w="675" w:type="dxa"/>
            <w:tcBorders>
              <w:top w:val="single" w:sz="4" w:space="0" w:color="auto"/>
              <w:bottom w:val="single" w:sz="4" w:space="0" w:color="auto"/>
            </w:tcBorders>
          </w:tcPr>
          <w:p w14:paraId="4D2D104B" w14:textId="77777777" w:rsidR="00093DCA" w:rsidRPr="007B2AA0" w:rsidRDefault="00093DCA" w:rsidP="00873584">
            <w:pPr>
              <w:rPr>
                <w:rFonts w:ascii="Calibri" w:hAnsi="Calibri" w:cs="Calibri"/>
                <w:b/>
                <w:sz w:val="20"/>
                <w:szCs w:val="20"/>
              </w:rPr>
            </w:pPr>
            <w:r w:rsidRPr="007B2AA0">
              <w:rPr>
                <w:rFonts w:ascii="Calibri" w:hAnsi="Calibri" w:cs="Calibri"/>
                <w:b/>
                <w:sz w:val="20"/>
                <w:szCs w:val="20"/>
              </w:rPr>
              <w:t>Α7γ</w:t>
            </w:r>
          </w:p>
        </w:tc>
        <w:tc>
          <w:tcPr>
            <w:tcW w:w="5387" w:type="dxa"/>
            <w:tcBorders>
              <w:top w:val="single" w:sz="4" w:space="0" w:color="auto"/>
              <w:bottom w:val="single" w:sz="4" w:space="0" w:color="auto"/>
            </w:tcBorders>
          </w:tcPr>
          <w:p w14:paraId="54D6E895" w14:textId="77777777" w:rsidR="00093DCA" w:rsidRDefault="00093DCA" w:rsidP="005511FA">
            <w:pPr>
              <w:rPr>
                <w:rFonts w:ascii="Calibri" w:hAnsi="Calibri" w:cs="Calibri"/>
                <w:sz w:val="20"/>
                <w:szCs w:val="20"/>
              </w:rPr>
            </w:pPr>
            <w:r>
              <w:rPr>
                <w:rFonts w:ascii="Calibri" w:hAnsi="Calibri" w:cs="Calibri"/>
                <w:sz w:val="20"/>
                <w:szCs w:val="20"/>
              </w:rPr>
              <w:t xml:space="preserve">Σχέση εργασίας </w:t>
            </w:r>
            <w:r w:rsidRPr="00F51DD3">
              <w:rPr>
                <w:rFonts w:ascii="Calibri" w:hAnsi="Calibri" w:cs="Calibri"/>
                <w:i/>
                <w:sz w:val="18"/>
                <w:szCs w:val="20"/>
              </w:rPr>
              <w:t xml:space="preserve">(Μισθωτός/αυτοαπασχολούμενος </w:t>
            </w:r>
            <w:proofErr w:type="spellStart"/>
            <w:r w:rsidRPr="00F51DD3">
              <w:rPr>
                <w:rFonts w:ascii="Calibri" w:hAnsi="Calibri" w:cs="Calibri"/>
                <w:i/>
                <w:sz w:val="18"/>
                <w:szCs w:val="20"/>
              </w:rPr>
              <w:t>κ.ο.κ.</w:t>
            </w:r>
            <w:proofErr w:type="spellEnd"/>
            <w:r w:rsidRPr="00F51DD3">
              <w:rPr>
                <w:rFonts w:ascii="Calibri" w:hAnsi="Calibri" w:cs="Calibri"/>
                <w:i/>
                <w:sz w:val="18"/>
                <w:szCs w:val="20"/>
              </w:rPr>
              <w:t>)</w:t>
            </w:r>
          </w:p>
        </w:tc>
        <w:tc>
          <w:tcPr>
            <w:tcW w:w="283" w:type="dxa"/>
          </w:tcPr>
          <w:p w14:paraId="53A58614" w14:textId="77777777" w:rsidR="00093DCA" w:rsidRDefault="00093DCA" w:rsidP="00C212FA">
            <w:pPr>
              <w:rPr>
                <w:rFonts w:ascii="Calibri" w:hAnsi="Calibri" w:cs="Calibri"/>
                <w:sz w:val="20"/>
                <w:szCs w:val="20"/>
              </w:rPr>
            </w:pPr>
          </w:p>
        </w:tc>
        <w:tc>
          <w:tcPr>
            <w:tcW w:w="3969" w:type="dxa"/>
            <w:gridSpan w:val="4"/>
            <w:tcBorders>
              <w:top w:val="single" w:sz="4" w:space="0" w:color="auto"/>
              <w:bottom w:val="single" w:sz="4" w:space="0" w:color="auto"/>
            </w:tcBorders>
          </w:tcPr>
          <w:p w14:paraId="101580F7" w14:textId="77777777" w:rsidR="00093DCA" w:rsidRDefault="00093DCA" w:rsidP="00C212FA">
            <w:pPr>
              <w:rPr>
                <w:rFonts w:ascii="Calibri" w:hAnsi="Calibri" w:cs="Calibri"/>
                <w:sz w:val="20"/>
                <w:szCs w:val="20"/>
              </w:rPr>
            </w:pPr>
          </w:p>
        </w:tc>
      </w:tr>
      <w:tr w:rsidR="00093DCA" w:rsidRPr="0009317D" w14:paraId="04149D39" w14:textId="77777777" w:rsidTr="007B2AA0">
        <w:tc>
          <w:tcPr>
            <w:tcW w:w="675" w:type="dxa"/>
            <w:tcBorders>
              <w:top w:val="single" w:sz="4" w:space="0" w:color="auto"/>
              <w:bottom w:val="single" w:sz="4" w:space="0" w:color="auto"/>
            </w:tcBorders>
          </w:tcPr>
          <w:p w14:paraId="5D11A50A" w14:textId="77777777" w:rsidR="00093DCA" w:rsidRPr="007B2AA0" w:rsidRDefault="00093DCA" w:rsidP="00873584">
            <w:pPr>
              <w:rPr>
                <w:rFonts w:ascii="Calibri" w:hAnsi="Calibri" w:cs="Calibri"/>
                <w:b/>
                <w:sz w:val="20"/>
                <w:szCs w:val="20"/>
              </w:rPr>
            </w:pPr>
            <w:r w:rsidRPr="007B2AA0">
              <w:rPr>
                <w:rFonts w:ascii="Calibri" w:hAnsi="Calibri" w:cs="Calibri"/>
                <w:b/>
                <w:sz w:val="20"/>
                <w:szCs w:val="20"/>
              </w:rPr>
              <w:t>Α7δ</w:t>
            </w:r>
          </w:p>
        </w:tc>
        <w:tc>
          <w:tcPr>
            <w:tcW w:w="5387" w:type="dxa"/>
            <w:tcBorders>
              <w:top w:val="single" w:sz="4" w:space="0" w:color="auto"/>
              <w:bottom w:val="single" w:sz="4" w:space="0" w:color="auto"/>
            </w:tcBorders>
          </w:tcPr>
          <w:p w14:paraId="08F54681" w14:textId="77777777" w:rsidR="00093DCA" w:rsidRPr="00E01573" w:rsidRDefault="00093DCA" w:rsidP="005511FA">
            <w:pPr>
              <w:rPr>
                <w:rFonts w:ascii="Calibri" w:hAnsi="Calibri" w:cs="Calibri"/>
                <w:sz w:val="20"/>
                <w:szCs w:val="20"/>
              </w:rPr>
            </w:pPr>
            <w:r>
              <w:rPr>
                <w:rFonts w:ascii="Calibri" w:hAnsi="Calibri" w:cs="Calibri"/>
                <w:sz w:val="20"/>
                <w:szCs w:val="20"/>
              </w:rPr>
              <w:t>Έτη/μήνες στην τρέχουσα επαγγελματική κατάσταση</w:t>
            </w:r>
          </w:p>
        </w:tc>
        <w:tc>
          <w:tcPr>
            <w:tcW w:w="283" w:type="dxa"/>
          </w:tcPr>
          <w:p w14:paraId="449E7C7C" w14:textId="77777777" w:rsidR="00093DCA" w:rsidRDefault="00093DCA" w:rsidP="00C212FA">
            <w:pPr>
              <w:rPr>
                <w:rFonts w:ascii="Calibri" w:hAnsi="Calibri" w:cs="Calibri"/>
                <w:sz w:val="20"/>
                <w:szCs w:val="20"/>
              </w:rPr>
            </w:pPr>
          </w:p>
        </w:tc>
        <w:tc>
          <w:tcPr>
            <w:tcW w:w="3969" w:type="dxa"/>
            <w:gridSpan w:val="4"/>
            <w:tcBorders>
              <w:top w:val="single" w:sz="4" w:space="0" w:color="auto"/>
              <w:bottom w:val="single" w:sz="4" w:space="0" w:color="auto"/>
            </w:tcBorders>
          </w:tcPr>
          <w:p w14:paraId="0F1A6EAD" w14:textId="77777777" w:rsidR="00093DCA" w:rsidRDefault="00093DCA" w:rsidP="00C212FA">
            <w:pPr>
              <w:rPr>
                <w:rFonts w:ascii="Calibri" w:hAnsi="Calibri" w:cs="Calibri"/>
                <w:sz w:val="20"/>
                <w:szCs w:val="20"/>
              </w:rPr>
            </w:pPr>
          </w:p>
        </w:tc>
      </w:tr>
      <w:tr w:rsidR="00093DCA" w:rsidRPr="0009317D" w14:paraId="06FA1F51" w14:textId="77777777" w:rsidTr="007B2AA0">
        <w:tc>
          <w:tcPr>
            <w:tcW w:w="675" w:type="dxa"/>
            <w:tcBorders>
              <w:top w:val="single" w:sz="4" w:space="0" w:color="auto"/>
            </w:tcBorders>
          </w:tcPr>
          <w:p w14:paraId="25E033EE" w14:textId="77777777" w:rsidR="00093DCA" w:rsidRPr="007B2AA0" w:rsidRDefault="00093DCA" w:rsidP="00873584">
            <w:pPr>
              <w:rPr>
                <w:rFonts w:ascii="Calibri" w:hAnsi="Calibri" w:cs="Calibri"/>
                <w:b/>
                <w:sz w:val="20"/>
                <w:szCs w:val="20"/>
              </w:rPr>
            </w:pPr>
            <w:r w:rsidRPr="007B2AA0">
              <w:rPr>
                <w:rFonts w:ascii="Calibri" w:hAnsi="Calibri" w:cs="Calibri"/>
                <w:b/>
                <w:sz w:val="20"/>
                <w:szCs w:val="20"/>
              </w:rPr>
              <w:t>Α7ε</w:t>
            </w:r>
          </w:p>
        </w:tc>
        <w:tc>
          <w:tcPr>
            <w:tcW w:w="5387" w:type="dxa"/>
            <w:tcBorders>
              <w:top w:val="single" w:sz="4" w:space="0" w:color="auto"/>
            </w:tcBorders>
          </w:tcPr>
          <w:p w14:paraId="2534E8FC" w14:textId="77777777" w:rsidR="00093DCA" w:rsidRDefault="00093DCA" w:rsidP="00F51DD3">
            <w:pPr>
              <w:rPr>
                <w:rFonts w:ascii="Calibri" w:hAnsi="Calibri" w:cs="Calibri"/>
                <w:sz w:val="20"/>
                <w:szCs w:val="20"/>
              </w:rPr>
            </w:pPr>
            <w:r>
              <w:rPr>
                <w:rFonts w:ascii="Calibri" w:hAnsi="Calibri" w:cs="Calibri"/>
                <w:sz w:val="20"/>
                <w:szCs w:val="20"/>
              </w:rPr>
              <w:t xml:space="preserve">Προηγούμενη απασχόληση </w:t>
            </w:r>
            <w:r w:rsidRPr="00F51DD3">
              <w:rPr>
                <w:rFonts w:ascii="Calibri" w:hAnsi="Calibri" w:cs="Calibri"/>
                <w:i/>
                <w:sz w:val="18"/>
                <w:szCs w:val="20"/>
              </w:rPr>
              <w:t>(εφόσον δεν εργάζεστε)</w:t>
            </w:r>
          </w:p>
        </w:tc>
        <w:tc>
          <w:tcPr>
            <w:tcW w:w="283" w:type="dxa"/>
          </w:tcPr>
          <w:p w14:paraId="79DAD5DF" w14:textId="77777777" w:rsidR="00093DCA" w:rsidRDefault="00093DCA" w:rsidP="00C212FA">
            <w:pPr>
              <w:rPr>
                <w:rFonts w:ascii="Calibri" w:hAnsi="Calibri" w:cs="Calibri"/>
                <w:sz w:val="20"/>
                <w:szCs w:val="20"/>
              </w:rPr>
            </w:pPr>
          </w:p>
        </w:tc>
        <w:tc>
          <w:tcPr>
            <w:tcW w:w="3969" w:type="dxa"/>
            <w:gridSpan w:val="4"/>
            <w:tcBorders>
              <w:top w:val="single" w:sz="4" w:space="0" w:color="auto"/>
            </w:tcBorders>
          </w:tcPr>
          <w:p w14:paraId="5B4BD368" w14:textId="77777777" w:rsidR="00093DCA" w:rsidRDefault="00093DCA" w:rsidP="00C212FA">
            <w:pPr>
              <w:rPr>
                <w:rFonts w:ascii="Calibri" w:hAnsi="Calibri" w:cs="Calibri"/>
                <w:sz w:val="20"/>
                <w:szCs w:val="20"/>
              </w:rPr>
            </w:pPr>
          </w:p>
        </w:tc>
      </w:tr>
      <w:tr w:rsidR="00093DCA" w:rsidRPr="0009317D" w14:paraId="725D3C39" w14:textId="77777777" w:rsidTr="007B2AA0">
        <w:tc>
          <w:tcPr>
            <w:tcW w:w="675" w:type="dxa"/>
            <w:shd w:val="clear" w:color="auto" w:fill="D9D9D9" w:themeFill="background1" w:themeFillShade="D9"/>
          </w:tcPr>
          <w:p w14:paraId="4490146F" w14:textId="77777777" w:rsidR="00093DCA" w:rsidRPr="007B2AA0" w:rsidRDefault="00093DCA" w:rsidP="00873584">
            <w:pPr>
              <w:rPr>
                <w:rFonts w:ascii="Calibri" w:hAnsi="Calibri" w:cs="Calibri"/>
                <w:b/>
                <w:sz w:val="20"/>
                <w:szCs w:val="20"/>
              </w:rPr>
            </w:pPr>
          </w:p>
        </w:tc>
        <w:tc>
          <w:tcPr>
            <w:tcW w:w="9639" w:type="dxa"/>
            <w:gridSpan w:val="6"/>
            <w:shd w:val="clear" w:color="auto" w:fill="D9D9D9" w:themeFill="background1" w:themeFillShade="D9"/>
          </w:tcPr>
          <w:p w14:paraId="666CAE07" w14:textId="77777777" w:rsidR="00093DCA" w:rsidRDefault="00093DCA" w:rsidP="00C212FA">
            <w:pPr>
              <w:rPr>
                <w:rFonts w:ascii="Calibri" w:hAnsi="Calibri" w:cs="Calibri"/>
                <w:sz w:val="20"/>
                <w:szCs w:val="20"/>
              </w:rPr>
            </w:pPr>
            <w:r w:rsidRPr="00D0123C">
              <w:rPr>
                <w:rFonts w:ascii="Calibri" w:hAnsi="Calibri" w:cs="Calibri"/>
                <w:b/>
                <w:sz w:val="20"/>
                <w:szCs w:val="20"/>
              </w:rPr>
              <w:t xml:space="preserve">ΣΥΜΠΛΗΡΩΜΑΤΙΚΗ ΠΛΗΡΟΦΟΡΗΣΗ </w:t>
            </w:r>
            <w:r w:rsidRPr="00D0123C">
              <w:rPr>
                <w:rFonts w:ascii="Calibri" w:hAnsi="Calibri" w:cs="Calibri"/>
                <w:b/>
                <w:sz w:val="20"/>
                <w:szCs w:val="20"/>
                <w:vertAlign w:val="superscript"/>
              </w:rPr>
              <w:t>(3)</w:t>
            </w:r>
          </w:p>
        </w:tc>
      </w:tr>
      <w:tr w:rsidR="00093DCA" w:rsidRPr="0009317D" w14:paraId="5152BE4A" w14:textId="77777777" w:rsidTr="007B2AA0">
        <w:tc>
          <w:tcPr>
            <w:tcW w:w="675" w:type="dxa"/>
            <w:shd w:val="clear" w:color="auto" w:fill="D9D9D9" w:themeFill="background1" w:themeFillShade="D9"/>
          </w:tcPr>
          <w:p w14:paraId="7DDC564E" w14:textId="77777777" w:rsidR="00093DCA" w:rsidRPr="007B2AA0" w:rsidRDefault="00093DCA" w:rsidP="00873584">
            <w:pPr>
              <w:rPr>
                <w:rFonts w:ascii="Calibri" w:hAnsi="Calibri" w:cs="Calibri"/>
                <w:b/>
                <w:sz w:val="20"/>
                <w:szCs w:val="20"/>
              </w:rPr>
            </w:pPr>
          </w:p>
        </w:tc>
        <w:tc>
          <w:tcPr>
            <w:tcW w:w="9639" w:type="dxa"/>
            <w:gridSpan w:val="6"/>
            <w:shd w:val="clear" w:color="auto" w:fill="D9D9D9" w:themeFill="background1" w:themeFillShade="D9"/>
          </w:tcPr>
          <w:p w14:paraId="08E7FB6E" w14:textId="77777777" w:rsidR="00093DCA" w:rsidRDefault="00093DCA" w:rsidP="00C212FA">
            <w:pPr>
              <w:rPr>
                <w:rFonts w:ascii="Calibri" w:hAnsi="Calibri" w:cs="Calibri"/>
                <w:sz w:val="20"/>
                <w:szCs w:val="20"/>
              </w:rPr>
            </w:pPr>
            <w:r>
              <w:rPr>
                <w:rFonts w:ascii="Calibri"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hAnsi="Calibri" w:cs="Calibri"/>
                <w:sz w:val="20"/>
                <w:szCs w:val="20"/>
                <w:lang w:val="en-US"/>
              </w:rPr>
              <w:t>__________________</w:t>
            </w:r>
            <w:r>
              <w:rPr>
                <w:rFonts w:ascii="Calibri" w:hAnsi="Calibri" w:cs="Calibri"/>
                <w:sz w:val="20"/>
                <w:szCs w:val="20"/>
              </w:rPr>
              <w:t>____________________</w:t>
            </w:r>
          </w:p>
          <w:p w14:paraId="46A55FA3" w14:textId="77777777" w:rsidR="00093DCA" w:rsidRDefault="00093DCA" w:rsidP="00C212FA">
            <w:pPr>
              <w:rPr>
                <w:rFonts w:ascii="Calibri" w:hAnsi="Calibri" w:cs="Calibri"/>
                <w:sz w:val="20"/>
                <w:szCs w:val="20"/>
              </w:rPr>
            </w:pPr>
          </w:p>
        </w:tc>
      </w:tr>
    </w:tbl>
    <w:p w14:paraId="4662EE0A" w14:textId="6A0C5EB9" w:rsidR="00210B4B" w:rsidRDefault="00210B4B" w:rsidP="0009317D">
      <w:pPr>
        <w:spacing w:before="0" w:after="0"/>
        <w:rPr>
          <w:rFonts w:ascii="Calibri" w:hAnsi="Calibri" w:cs="Calibri"/>
          <w:sz w:val="20"/>
          <w:szCs w:val="20"/>
        </w:rPr>
      </w:pPr>
    </w:p>
    <w:p w14:paraId="703043A7" w14:textId="5EAAF6B5" w:rsidR="00E01573" w:rsidRDefault="00E01573" w:rsidP="0009317D">
      <w:pPr>
        <w:spacing w:before="0" w:after="0"/>
        <w:rPr>
          <w:rFonts w:ascii="Calibri" w:hAnsi="Calibri" w:cs="Calibri"/>
          <w:sz w:val="20"/>
          <w:szCs w:val="20"/>
        </w:rPr>
      </w:pPr>
    </w:p>
    <w:p w14:paraId="5FC773B0" w14:textId="77777777" w:rsidR="005A2639" w:rsidRPr="005A2639" w:rsidRDefault="005A2639" w:rsidP="0009317D">
      <w:pPr>
        <w:spacing w:before="0" w:after="0"/>
        <w:rPr>
          <w:rFonts w:ascii="Calibri" w:hAnsi="Calibri" w:cs="Calibri"/>
          <w:sz w:val="20"/>
          <w:szCs w:val="20"/>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9758"/>
      </w:tblGrid>
      <w:tr w:rsidR="00716C3D" w:rsidRPr="006B3366" w14:paraId="4E7805A0" w14:textId="77777777" w:rsidTr="003D7250">
        <w:tc>
          <w:tcPr>
            <w:tcW w:w="10314" w:type="dxa"/>
            <w:gridSpan w:val="2"/>
          </w:tcPr>
          <w:p w14:paraId="06A04B5E" w14:textId="116ED340" w:rsidR="00716C3D" w:rsidRPr="0011654F" w:rsidRDefault="00716C3D" w:rsidP="00C212FA">
            <w:pPr>
              <w:rPr>
                <w:rFonts w:ascii="Calibri" w:hAnsi="Calibri" w:cs="Calibri"/>
                <w:i/>
                <w:sz w:val="18"/>
                <w:szCs w:val="18"/>
                <w:lang w:val="en-GB"/>
              </w:rPr>
            </w:pPr>
            <w:r w:rsidRPr="006B3366">
              <w:rPr>
                <w:rFonts w:ascii="Calibri" w:hAnsi="Calibri" w:cs="Calibri"/>
                <w:i/>
                <w:sz w:val="18"/>
                <w:szCs w:val="18"/>
                <w:u w:val="single"/>
              </w:rPr>
              <w:t>Σημειώσεις</w:t>
            </w:r>
            <w:r w:rsidRPr="006B3366">
              <w:rPr>
                <w:rFonts w:ascii="Calibri" w:hAnsi="Calibri" w:cs="Calibri"/>
                <w:i/>
                <w:sz w:val="18"/>
                <w:szCs w:val="18"/>
              </w:rPr>
              <w:t>:</w:t>
            </w:r>
          </w:p>
        </w:tc>
      </w:tr>
      <w:tr w:rsidR="00716C3D" w:rsidRPr="006B3366" w14:paraId="3D35DEB1" w14:textId="77777777" w:rsidTr="003D7250">
        <w:tc>
          <w:tcPr>
            <w:tcW w:w="556" w:type="dxa"/>
          </w:tcPr>
          <w:p w14:paraId="6D7CB8F8" w14:textId="77777777" w:rsidR="00716C3D" w:rsidRPr="007B2AA0" w:rsidRDefault="00716C3D" w:rsidP="00C212FA">
            <w:pPr>
              <w:rPr>
                <w:rFonts w:ascii="Calibri" w:hAnsi="Calibri" w:cs="Calibri"/>
                <w:i/>
                <w:sz w:val="20"/>
                <w:szCs w:val="20"/>
              </w:rPr>
            </w:pPr>
            <w:r w:rsidRPr="007B2AA0">
              <w:rPr>
                <w:rFonts w:ascii="Calibri" w:hAnsi="Calibri" w:cs="Calibri"/>
                <w:i/>
                <w:sz w:val="20"/>
                <w:szCs w:val="20"/>
              </w:rPr>
              <w:t>(1):</w:t>
            </w:r>
          </w:p>
        </w:tc>
        <w:tc>
          <w:tcPr>
            <w:tcW w:w="9758" w:type="dxa"/>
          </w:tcPr>
          <w:p w14:paraId="64D0E6DF" w14:textId="38A9B06C" w:rsidR="00716C3D" w:rsidRPr="006B3366" w:rsidRDefault="00716C3D" w:rsidP="003E6DA8">
            <w:pPr>
              <w:rPr>
                <w:rFonts w:ascii="Calibri" w:hAnsi="Calibri" w:cs="Calibri"/>
                <w:i/>
                <w:sz w:val="18"/>
                <w:szCs w:val="18"/>
              </w:rPr>
            </w:pPr>
            <w:r w:rsidRPr="006B3366">
              <w:rPr>
                <w:rFonts w:ascii="Calibri" w:hAnsi="Calibri" w:cs="Calibri"/>
                <w:i/>
                <w:sz w:val="18"/>
                <w:szCs w:val="18"/>
              </w:rPr>
              <w:t xml:space="preserve">Συμπληρώνεται από την </w:t>
            </w:r>
            <w:r w:rsidR="00B01BDB">
              <w:rPr>
                <w:rFonts w:ascii="Calibri" w:hAnsi="Calibri" w:cs="Calibri"/>
                <w:i/>
                <w:sz w:val="18"/>
                <w:szCs w:val="18"/>
              </w:rPr>
              <w:t>Πειραιώς</w:t>
            </w:r>
            <w:r w:rsidR="003E6DA8" w:rsidRPr="003E6DA8">
              <w:rPr>
                <w:rFonts w:ascii="Calibri" w:hAnsi="Calibri" w:cs="Calibri"/>
                <w:i/>
                <w:sz w:val="18"/>
                <w:szCs w:val="18"/>
              </w:rPr>
              <w:t xml:space="preserve"> </w:t>
            </w:r>
            <w:r w:rsidR="00966166">
              <w:rPr>
                <w:rFonts w:ascii="Calibri" w:hAnsi="Calibri" w:cs="Calibri"/>
                <w:i/>
                <w:sz w:val="18"/>
                <w:szCs w:val="18"/>
              </w:rPr>
              <w:t>Factoring</w:t>
            </w:r>
            <w:r w:rsidRPr="006B3366">
              <w:rPr>
                <w:rFonts w:ascii="Calibri" w:hAnsi="Calibri" w:cs="Calibri"/>
                <w:i/>
                <w:sz w:val="18"/>
                <w:szCs w:val="18"/>
              </w:rPr>
              <w:t xml:space="preserve"> σε περίπτωση μη διαθεσιμότητας στο</w:t>
            </w:r>
            <w:r w:rsidR="005248FE">
              <w:rPr>
                <w:rFonts w:ascii="Calibri" w:hAnsi="Calibri" w:cs="Calibri"/>
                <w:i/>
                <w:sz w:val="18"/>
                <w:szCs w:val="18"/>
              </w:rPr>
              <w:t>ν οφειλέτ</w:t>
            </w:r>
            <w:r w:rsidRPr="006B3366">
              <w:rPr>
                <w:rFonts w:ascii="Calibri" w:hAnsi="Calibri" w:cs="Calibri"/>
                <w:i/>
                <w:sz w:val="18"/>
                <w:szCs w:val="18"/>
              </w:rPr>
              <w:t>η/εγγυητή</w:t>
            </w:r>
            <w:r w:rsidR="00F249CE">
              <w:rPr>
                <w:rFonts w:ascii="Calibri" w:hAnsi="Calibri" w:cs="Calibri"/>
                <w:i/>
                <w:sz w:val="18"/>
                <w:szCs w:val="18"/>
              </w:rPr>
              <w:t>.</w:t>
            </w:r>
          </w:p>
        </w:tc>
      </w:tr>
      <w:tr w:rsidR="00716C3D" w:rsidRPr="006B3366" w14:paraId="1FBC29E6" w14:textId="77777777" w:rsidTr="003D7250">
        <w:tc>
          <w:tcPr>
            <w:tcW w:w="556" w:type="dxa"/>
          </w:tcPr>
          <w:p w14:paraId="56ACF26F" w14:textId="77777777" w:rsidR="00716C3D" w:rsidRPr="007B2AA0" w:rsidRDefault="00716C3D" w:rsidP="00C212FA">
            <w:pPr>
              <w:rPr>
                <w:rFonts w:ascii="Calibri" w:hAnsi="Calibri" w:cs="Calibri"/>
                <w:i/>
                <w:sz w:val="20"/>
                <w:szCs w:val="20"/>
              </w:rPr>
            </w:pPr>
            <w:r w:rsidRPr="007B2AA0">
              <w:rPr>
                <w:rFonts w:ascii="Calibri" w:hAnsi="Calibri" w:cs="Calibri"/>
                <w:i/>
                <w:sz w:val="20"/>
                <w:szCs w:val="20"/>
              </w:rPr>
              <w:t>(2):</w:t>
            </w:r>
          </w:p>
        </w:tc>
        <w:tc>
          <w:tcPr>
            <w:tcW w:w="9758" w:type="dxa"/>
          </w:tcPr>
          <w:p w14:paraId="43DD66C3" w14:textId="77777777" w:rsidR="00716C3D" w:rsidRPr="00242A99" w:rsidRDefault="00716C3D" w:rsidP="00210B4B">
            <w:pPr>
              <w:rPr>
                <w:rFonts w:ascii="Calibri" w:hAnsi="Calibri" w:cs="Calibri"/>
                <w:i/>
                <w:sz w:val="18"/>
                <w:szCs w:val="18"/>
              </w:rPr>
            </w:pPr>
            <w:r w:rsidRPr="00C674C7">
              <w:rPr>
                <w:rFonts w:ascii="Calibri" w:hAnsi="Calibri" w:cs="Calibri"/>
                <w:i/>
                <w:sz w:val="18"/>
                <w:szCs w:val="18"/>
              </w:rPr>
              <w:t>Προαιρετική συμπλήρωση</w:t>
            </w:r>
            <w:r w:rsidR="00C674C7" w:rsidRPr="00C674C7">
              <w:rPr>
                <w:rFonts w:ascii="Calibri" w:hAnsi="Calibri" w:cs="Calibri"/>
                <w:i/>
                <w:sz w:val="18"/>
                <w:szCs w:val="18"/>
              </w:rPr>
              <w:t>.</w:t>
            </w:r>
          </w:p>
        </w:tc>
      </w:tr>
      <w:tr w:rsidR="00716C3D" w:rsidRPr="006B3366" w14:paraId="1B7657F1" w14:textId="77777777" w:rsidTr="003D7250">
        <w:tc>
          <w:tcPr>
            <w:tcW w:w="556" w:type="dxa"/>
          </w:tcPr>
          <w:p w14:paraId="10A014FB" w14:textId="77777777" w:rsidR="00716C3D" w:rsidRPr="007B2AA0" w:rsidRDefault="00716C3D" w:rsidP="00C212FA">
            <w:pPr>
              <w:rPr>
                <w:rFonts w:ascii="Calibri" w:hAnsi="Calibri" w:cs="Calibri"/>
                <w:i/>
                <w:sz w:val="20"/>
                <w:szCs w:val="20"/>
              </w:rPr>
            </w:pPr>
            <w:r w:rsidRPr="007B2AA0">
              <w:rPr>
                <w:rFonts w:ascii="Calibri" w:hAnsi="Calibri" w:cs="Calibri"/>
                <w:i/>
                <w:sz w:val="20"/>
                <w:szCs w:val="20"/>
              </w:rPr>
              <w:t>(3):</w:t>
            </w:r>
          </w:p>
        </w:tc>
        <w:tc>
          <w:tcPr>
            <w:tcW w:w="9758" w:type="dxa"/>
          </w:tcPr>
          <w:p w14:paraId="68518C0A" w14:textId="77777777" w:rsidR="00716C3D" w:rsidRPr="006B3366" w:rsidRDefault="00716C3D" w:rsidP="0022289B">
            <w:pPr>
              <w:rPr>
                <w:rFonts w:ascii="Calibri" w:hAnsi="Calibri" w:cs="Calibri"/>
                <w:i/>
                <w:sz w:val="18"/>
                <w:szCs w:val="18"/>
              </w:rPr>
            </w:pPr>
            <w:r w:rsidRPr="006B3366">
              <w:rPr>
                <w:rFonts w:ascii="Calibri" w:hAnsi="Calibri" w:cs="Calibri"/>
                <w:i/>
                <w:sz w:val="18"/>
                <w:szCs w:val="18"/>
              </w:rPr>
              <w:t>Αναφέρονται ιδιαίτερα χαρακτηριστικά ζητή</w:t>
            </w:r>
            <w:r w:rsidR="0022289B">
              <w:rPr>
                <w:rFonts w:ascii="Calibri" w:hAnsi="Calibri" w:cs="Calibri"/>
                <w:i/>
                <w:sz w:val="18"/>
                <w:szCs w:val="18"/>
              </w:rPr>
              <w:t>ματα που μπορεί να εντάσσουν τον οφειλέ</w:t>
            </w:r>
            <w:r w:rsidRPr="006B3366">
              <w:rPr>
                <w:rFonts w:ascii="Calibri" w:hAnsi="Calibri" w:cs="Calibri"/>
                <w:i/>
                <w:sz w:val="18"/>
                <w:szCs w:val="18"/>
              </w:rPr>
              <w:t>τη σε κοινωνικά ευπαθείς ομάδες</w:t>
            </w:r>
            <w:r w:rsidR="00093DCA">
              <w:rPr>
                <w:rFonts w:ascii="Calibri" w:hAnsi="Calibri" w:cs="Calibri"/>
                <w:i/>
                <w:sz w:val="18"/>
                <w:szCs w:val="18"/>
              </w:rPr>
              <w:t>.</w:t>
            </w:r>
          </w:p>
        </w:tc>
      </w:tr>
    </w:tbl>
    <w:p w14:paraId="26187924" w14:textId="77777777" w:rsidR="00AE2C8F" w:rsidRPr="000E1A60" w:rsidRDefault="00AE2C8F" w:rsidP="005A2639">
      <w:pPr>
        <w:spacing w:before="0" w:after="0"/>
        <w:rPr>
          <w:sz w:val="20"/>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17"/>
        <w:gridCol w:w="4453"/>
        <w:gridCol w:w="1275"/>
        <w:gridCol w:w="1418"/>
        <w:gridCol w:w="1276"/>
        <w:gridCol w:w="1275"/>
      </w:tblGrid>
      <w:tr w:rsidR="002B75E8" w:rsidRPr="00A5487C" w14:paraId="42F6D81D" w14:textId="77777777" w:rsidTr="00FD23D5">
        <w:tc>
          <w:tcPr>
            <w:tcW w:w="10314" w:type="dxa"/>
            <w:gridSpan w:val="6"/>
            <w:tcBorders>
              <w:top w:val="dotted" w:sz="4" w:space="0" w:color="auto"/>
              <w:left w:val="dotted" w:sz="4" w:space="0" w:color="auto"/>
              <w:right w:val="dotted" w:sz="4" w:space="0" w:color="auto"/>
            </w:tcBorders>
            <w:shd w:val="clear" w:color="auto" w:fill="7F7F7F" w:themeFill="text1" w:themeFillTint="80"/>
          </w:tcPr>
          <w:p w14:paraId="13EC2396" w14:textId="77777777" w:rsidR="002B75E8" w:rsidRPr="00A5487C" w:rsidRDefault="002B75E8" w:rsidP="00C212FA">
            <w:pPr>
              <w:jc w:val="center"/>
              <w:rPr>
                <w:rFonts w:ascii="Calibri" w:hAnsi="Calibri" w:cs="Calibri"/>
                <w:b/>
                <w:color w:val="FFFFFF" w:themeColor="background1"/>
              </w:rPr>
            </w:pPr>
            <w:r w:rsidRPr="00A5487C">
              <w:rPr>
                <w:rFonts w:ascii="Calibri" w:hAnsi="Calibri" w:cs="Calibri"/>
                <w:b/>
                <w:color w:val="FFFFFF" w:themeColor="background1"/>
              </w:rPr>
              <w:t>ΤΥΠΟΠΟΙΗΜΕΝΗ ΟΙΚΟΝΟΜΙΚΗ ΚΑΤΑΣΤΑΣΗ (ΤΟΚ)</w:t>
            </w:r>
          </w:p>
          <w:p w14:paraId="651DEC3C" w14:textId="77777777" w:rsidR="002B75E8" w:rsidRPr="00A5487C" w:rsidRDefault="00732A10" w:rsidP="00C212FA">
            <w:pPr>
              <w:jc w:val="center"/>
              <w:rPr>
                <w:rFonts w:ascii="Calibri" w:hAnsi="Calibri" w:cs="Calibri"/>
                <w:b/>
                <w:color w:val="FFFFFF" w:themeColor="background1"/>
              </w:rPr>
            </w:pPr>
            <w:r>
              <w:rPr>
                <w:rFonts w:ascii="Calibri" w:hAnsi="Calibri" w:cs="Calibri"/>
                <w:b/>
                <w:color w:val="FFFFFF" w:themeColor="background1"/>
              </w:rPr>
              <w:t>για χρήση στο πλαίσιο της ΔΕΚ</w:t>
            </w:r>
          </w:p>
          <w:p w14:paraId="07698B16" w14:textId="77777777" w:rsidR="00C212FA" w:rsidRDefault="002B75E8" w:rsidP="005A2639">
            <w:pPr>
              <w:jc w:val="center"/>
              <w:rPr>
                <w:rFonts w:ascii="Calibri" w:hAnsi="Calibri" w:cs="Calibri"/>
                <w:b/>
                <w:color w:val="FFFFFF" w:themeColor="background1"/>
              </w:rPr>
            </w:pPr>
            <w:r w:rsidRPr="00A5487C">
              <w:rPr>
                <w:rFonts w:ascii="Calibri" w:hAnsi="Calibri" w:cs="Calibri"/>
                <w:b/>
                <w:color w:val="FFFFFF" w:themeColor="background1"/>
              </w:rPr>
              <w:t>που προβλέπεται από τον ΚΩΔΙΚΑ ΔΕΟΝΤΟΛΟΓΙΑΣ του Ν. 4224/2013</w:t>
            </w:r>
          </w:p>
          <w:p w14:paraId="420E8AFD" w14:textId="12B6BC7C" w:rsidR="005A2639" w:rsidRPr="00A5487C" w:rsidRDefault="005A2639" w:rsidP="005A2639">
            <w:pPr>
              <w:jc w:val="center"/>
              <w:rPr>
                <w:rFonts w:ascii="Calibri" w:hAnsi="Calibri" w:cs="Calibri"/>
                <w:b/>
                <w:color w:val="FFFFFF" w:themeColor="background1"/>
              </w:rPr>
            </w:pPr>
          </w:p>
        </w:tc>
      </w:tr>
      <w:tr w:rsidR="002B75E8" w:rsidRPr="00A5487C" w14:paraId="0D7CB373" w14:textId="77777777" w:rsidTr="00FD23D5">
        <w:tc>
          <w:tcPr>
            <w:tcW w:w="10314" w:type="dxa"/>
            <w:gridSpan w:val="6"/>
            <w:tcBorders>
              <w:left w:val="dotted" w:sz="4" w:space="0" w:color="auto"/>
              <w:right w:val="dotted" w:sz="4" w:space="0" w:color="auto"/>
            </w:tcBorders>
            <w:shd w:val="clear" w:color="auto" w:fill="A6A6A6" w:themeFill="background1" w:themeFillShade="A6"/>
          </w:tcPr>
          <w:p w14:paraId="12CD9FF6" w14:textId="77777777" w:rsidR="002B75E8" w:rsidRDefault="00964C95" w:rsidP="00964C95">
            <w:pPr>
              <w:jc w:val="center"/>
              <w:rPr>
                <w:rFonts w:ascii="Calibri" w:hAnsi="Calibri" w:cs="Calibri"/>
                <w:b/>
                <w:color w:val="FFFFFF" w:themeColor="background1"/>
              </w:rPr>
            </w:pPr>
            <w:r>
              <w:rPr>
                <w:rFonts w:ascii="Calibri" w:hAnsi="Calibri" w:cs="Calibri"/>
                <w:b/>
                <w:color w:val="FFFFFF" w:themeColor="background1"/>
              </w:rPr>
              <w:t>ΜΕΡΟΣ Β</w:t>
            </w:r>
            <w:r w:rsidR="002B75E8" w:rsidRPr="00A5487C">
              <w:rPr>
                <w:rFonts w:ascii="Calibri" w:hAnsi="Calibri" w:cs="Calibri"/>
                <w:b/>
                <w:color w:val="FFFFFF" w:themeColor="background1"/>
              </w:rPr>
              <w:t xml:space="preserve">: </w:t>
            </w:r>
            <w:r>
              <w:rPr>
                <w:rFonts w:ascii="Calibri" w:hAnsi="Calibri" w:cs="Calibri"/>
                <w:b/>
                <w:color w:val="FFFFFF" w:themeColor="background1"/>
              </w:rPr>
              <w:t>ΜΗΝΙΑΙΟ ΕΙΣΟΔΗΜΑ</w:t>
            </w:r>
          </w:p>
          <w:p w14:paraId="757E6885" w14:textId="77777777" w:rsidR="00C212FA" w:rsidRPr="00A5487C" w:rsidRDefault="00C212FA" w:rsidP="00964C95">
            <w:pPr>
              <w:jc w:val="center"/>
              <w:rPr>
                <w:rFonts w:ascii="Calibri" w:hAnsi="Calibri" w:cs="Calibri"/>
                <w:b/>
                <w:color w:val="FFFFFF" w:themeColor="background1"/>
              </w:rPr>
            </w:pPr>
          </w:p>
        </w:tc>
      </w:tr>
      <w:tr w:rsidR="00964C95" w:rsidRPr="0009317D" w14:paraId="71A4FFC6" w14:textId="77777777" w:rsidTr="00FD23D5">
        <w:tc>
          <w:tcPr>
            <w:tcW w:w="617" w:type="dxa"/>
            <w:tcBorders>
              <w:left w:val="dotted" w:sz="4" w:space="0" w:color="auto"/>
              <w:bottom w:val="dotted" w:sz="4" w:space="0" w:color="auto"/>
              <w:right w:val="dotted" w:sz="4" w:space="0" w:color="auto"/>
            </w:tcBorders>
            <w:shd w:val="clear" w:color="auto" w:fill="D9D9D9" w:themeFill="background1" w:themeFillShade="D9"/>
          </w:tcPr>
          <w:p w14:paraId="03FD0372" w14:textId="77777777" w:rsidR="00964C95" w:rsidRPr="0009317D" w:rsidRDefault="00964C95" w:rsidP="00C212FA">
            <w:pPr>
              <w:rPr>
                <w:rFonts w:ascii="Calibri" w:hAnsi="Calibri" w:cs="Calibri"/>
                <w:sz w:val="20"/>
                <w:szCs w:val="20"/>
              </w:rPr>
            </w:pPr>
          </w:p>
        </w:tc>
        <w:tc>
          <w:tcPr>
            <w:tcW w:w="4453" w:type="dxa"/>
            <w:tcBorders>
              <w:left w:val="dotted" w:sz="4" w:space="0" w:color="auto"/>
              <w:bottom w:val="dotted" w:sz="4" w:space="0" w:color="auto"/>
              <w:right w:val="dotted" w:sz="4" w:space="0" w:color="auto"/>
            </w:tcBorders>
            <w:shd w:val="clear" w:color="auto" w:fill="D9D9D9" w:themeFill="background1" w:themeFillShade="D9"/>
          </w:tcPr>
          <w:p w14:paraId="1C79D687" w14:textId="77777777" w:rsidR="00964C95" w:rsidRPr="0009317D" w:rsidRDefault="00964C95" w:rsidP="00C212FA">
            <w:pPr>
              <w:rPr>
                <w:rFonts w:ascii="Calibri" w:hAnsi="Calibri" w:cs="Calibri"/>
                <w:sz w:val="20"/>
                <w:szCs w:val="20"/>
              </w:rPr>
            </w:pPr>
          </w:p>
        </w:tc>
        <w:tc>
          <w:tcPr>
            <w:tcW w:w="2693" w:type="dxa"/>
            <w:gridSpan w:val="2"/>
            <w:tcBorders>
              <w:left w:val="dotted" w:sz="4" w:space="0" w:color="auto"/>
              <w:bottom w:val="dotted" w:sz="4" w:space="0" w:color="auto"/>
              <w:right w:val="dotted" w:sz="4" w:space="0" w:color="auto"/>
            </w:tcBorders>
            <w:shd w:val="clear" w:color="auto" w:fill="D9D9D9" w:themeFill="background1" w:themeFillShade="D9"/>
          </w:tcPr>
          <w:p w14:paraId="0927AFAB" w14:textId="77777777" w:rsidR="006D6F49" w:rsidRDefault="006D6F49" w:rsidP="00521391">
            <w:pPr>
              <w:jc w:val="center"/>
              <w:rPr>
                <w:rFonts w:ascii="Calibri" w:hAnsi="Calibri" w:cs="Calibri"/>
                <w:b/>
                <w:sz w:val="20"/>
                <w:szCs w:val="20"/>
              </w:rPr>
            </w:pPr>
          </w:p>
          <w:p w14:paraId="528AF68E" w14:textId="77777777" w:rsidR="00C212FA" w:rsidRPr="00964C95" w:rsidRDefault="00521391" w:rsidP="00452C03">
            <w:pPr>
              <w:jc w:val="center"/>
              <w:rPr>
                <w:rFonts w:ascii="Calibri" w:hAnsi="Calibri" w:cs="Calibri"/>
                <w:b/>
                <w:sz w:val="20"/>
                <w:szCs w:val="20"/>
              </w:rPr>
            </w:pPr>
            <w:r>
              <w:rPr>
                <w:rFonts w:ascii="Calibri" w:hAnsi="Calibri" w:cs="Calibri"/>
                <w:b/>
                <w:sz w:val="20"/>
                <w:szCs w:val="20"/>
              </w:rPr>
              <w:t>ι</w:t>
            </w:r>
            <w:r w:rsidR="00964C95" w:rsidRPr="00964C95">
              <w:rPr>
                <w:rFonts w:ascii="Calibri" w:hAnsi="Calibri" w:cs="Calibri"/>
                <w:b/>
                <w:sz w:val="20"/>
                <w:szCs w:val="20"/>
              </w:rPr>
              <w:t>δίου</w:t>
            </w:r>
          </w:p>
        </w:tc>
        <w:tc>
          <w:tcPr>
            <w:tcW w:w="2551" w:type="dxa"/>
            <w:gridSpan w:val="2"/>
            <w:tcBorders>
              <w:left w:val="dotted" w:sz="4" w:space="0" w:color="auto"/>
              <w:bottom w:val="dotted" w:sz="4" w:space="0" w:color="auto"/>
              <w:right w:val="dotted" w:sz="4" w:space="0" w:color="auto"/>
            </w:tcBorders>
            <w:shd w:val="clear" w:color="auto" w:fill="D9D9D9" w:themeFill="background1" w:themeFillShade="D9"/>
          </w:tcPr>
          <w:p w14:paraId="382191B5" w14:textId="77777777" w:rsidR="006D6F49" w:rsidRDefault="006D6F49" w:rsidP="00964C95">
            <w:pPr>
              <w:jc w:val="center"/>
              <w:rPr>
                <w:rFonts w:ascii="Calibri" w:hAnsi="Calibri" w:cs="Calibri"/>
                <w:b/>
                <w:sz w:val="20"/>
                <w:szCs w:val="20"/>
              </w:rPr>
            </w:pPr>
          </w:p>
          <w:p w14:paraId="7ADFAAB6" w14:textId="77777777" w:rsidR="00964C95" w:rsidRPr="00964C95" w:rsidRDefault="00964C95" w:rsidP="00964C95">
            <w:pPr>
              <w:jc w:val="center"/>
              <w:rPr>
                <w:rFonts w:ascii="Calibri" w:hAnsi="Calibri" w:cs="Calibri"/>
                <w:b/>
                <w:sz w:val="20"/>
                <w:szCs w:val="20"/>
              </w:rPr>
            </w:pPr>
            <w:r w:rsidRPr="00964C95">
              <w:rPr>
                <w:rFonts w:ascii="Calibri" w:hAnsi="Calibri" w:cs="Calibri"/>
                <w:b/>
                <w:sz w:val="20"/>
                <w:szCs w:val="20"/>
              </w:rPr>
              <w:t xml:space="preserve">συζύγου </w:t>
            </w:r>
            <w:r w:rsidRPr="00964C95">
              <w:rPr>
                <w:rFonts w:ascii="Calibri" w:hAnsi="Calibri" w:cs="Calibri"/>
                <w:b/>
                <w:sz w:val="20"/>
                <w:szCs w:val="20"/>
                <w:vertAlign w:val="superscript"/>
              </w:rPr>
              <w:t>(2)</w:t>
            </w:r>
          </w:p>
        </w:tc>
      </w:tr>
      <w:tr w:rsidR="00FF00F2" w:rsidRPr="0009317D" w14:paraId="3B8B2BF6" w14:textId="77777777" w:rsidTr="00FD23D5">
        <w:tc>
          <w:tcPr>
            <w:tcW w:w="6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1F55247" w14:textId="77777777" w:rsidR="00964C95" w:rsidRPr="0009317D" w:rsidRDefault="00964C95" w:rsidP="00C212FA">
            <w:pPr>
              <w:rPr>
                <w:rFonts w:ascii="Calibri" w:hAnsi="Calibri" w:cs="Calibri"/>
                <w:sz w:val="20"/>
                <w:szCs w:val="20"/>
              </w:rPr>
            </w:pPr>
          </w:p>
        </w:tc>
        <w:tc>
          <w:tcPr>
            <w:tcW w:w="445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1B6257AB" w14:textId="77777777" w:rsidR="00964C95" w:rsidRDefault="00964C95" w:rsidP="00964C95">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6CA07D9" w14:textId="77777777" w:rsidR="00964C95" w:rsidRPr="00964C95" w:rsidRDefault="00964C95" w:rsidP="00964C95">
            <w:pPr>
              <w:jc w:val="center"/>
              <w:rPr>
                <w:rFonts w:ascii="Calibri" w:hAnsi="Calibri" w:cs="Calibri"/>
                <w:b/>
                <w:sz w:val="20"/>
                <w:szCs w:val="20"/>
              </w:rPr>
            </w:pPr>
            <w:r w:rsidRPr="00964C95">
              <w:rPr>
                <w:rFonts w:ascii="Calibri" w:hAnsi="Calibri" w:cs="Calibri"/>
                <w:b/>
                <w:sz w:val="20"/>
                <w:szCs w:val="20"/>
              </w:rPr>
              <w:t>Στοιχεία τελευταίου έτους</w:t>
            </w:r>
          </w:p>
        </w:tc>
        <w:tc>
          <w:tcPr>
            <w:tcW w:w="141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2F9BE9AC" w14:textId="77777777" w:rsidR="00964C95" w:rsidRPr="00964C95" w:rsidRDefault="00964C95" w:rsidP="00964C95">
            <w:pPr>
              <w:jc w:val="center"/>
              <w:rPr>
                <w:rFonts w:ascii="Calibri" w:hAnsi="Calibri" w:cs="Calibri"/>
                <w:b/>
                <w:sz w:val="20"/>
                <w:szCs w:val="20"/>
              </w:rPr>
            </w:pPr>
            <w:r w:rsidRPr="00964C95">
              <w:rPr>
                <w:rFonts w:ascii="Calibri" w:hAnsi="Calibri" w:cs="Calibri"/>
                <w:b/>
                <w:sz w:val="20"/>
                <w:szCs w:val="20"/>
              </w:rPr>
              <w:t>Εκτιμώμενες Μεταβολές</w:t>
            </w:r>
          </w:p>
        </w:tc>
        <w:tc>
          <w:tcPr>
            <w:tcW w:w="127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B603D29" w14:textId="77777777" w:rsidR="00964C95" w:rsidRPr="00964C95" w:rsidRDefault="00964C95" w:rsidP="00964C95">
            <w:pPr>
              <w:jc w:val="center"/>
              <w:rPr>
                <w:rFonts w:ascii="Calibri" w:hAnsi="Calibri" w:cs="Calibri"/>
                <w:b/>
                <w:sz w:val="20"/>
                <w:szCs w:val="20"/>
              </w:rPr>
            </w:pPr>
            <w:r w:rsidRPr="00964C95">
              <w:rPr>
                <w:rFonts w:ascii="Calibri" w:hAnsi="Calibri" w:cs="Calibri"/>
                <w:b/>
                <w:sz w:val="20"/>
                <w:szCs w:val="20"/>
              </w:rPr>
              <w:t>Στοιχεία τελευταίου έτους</w:t>
            </w:r>
          </w:p>
        </w:tc>
        <w:tc>
          <w:tcPr>
            <w:tcW w:w="127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61700ED" w14:textId="77777777" w:rsidR="00964C95" w:rsidRPr="00964C95" w:rsidRDefault="00964C95" w:rsidP="00964C95">
            <w:pPr>
              <w:jc w:val="center"/>
              <w:rPr>
                <w:rFonts w:ascii="Calibri" w:hAnsi="Calibri" w:cs="Calibri"/>
                <w:b/>
                <w:sz w:val="20"/>
                <w:szCs w:val="20"/>
              </w:rPr>
            </w:pPr>
            <w:r w:rsidRPr="00964C95">
              <w:rPr>
                <w:rFonts w:ascii="Calibri" w:hAnsi="Calibri" w:cs="Calibri"/>
                <w:b/>
                <w:sz w:val="20"/>
                <w:szCs w:val="20"/>
              </w:rPr>
              <w:t>Εκτιμώμενες Μεταβολές</w:t>
            </w:r>
          </w:p>
        </w:tc>
      </w:tr>
      <w:tr w:rsidR="00FF00F2" w:rsidRPr="0009317D" w14:paraId="4F9B0C0A" w14:textId="77777777" w:rsidTr="00FD23D5">
        <w:tc>
          <w:tcPr>
            <w:tcW w:w="617" w:type="dxa"/>
            <w:tcBorders>
              <w:top w:val="dotted" w:sz="4" w:space="0" w:color="auto"/>
              <w:left w:val="dotted" w:sz="4" w:space="0" w:color="auto"/>
              <w:bottom w:val="dotted" w:sz="4" w:space="0" w:color="auto"/>
              <w:right w:val="dotted" w:sz="4" w:space="0" w:color="auto"/>
            </w:tcBorders>
          </w:tcPr>
          <w:p w14:paraId="6522481E" w14:textId="77777777" w:rsidR="00964C95" w:rsidRPr="007B2AA0" w:rsidRDefault="00964C95" w:rsidP="00C212FA">
            <w:pPr>
              <w:rPr>
                <w:rFonts w:ascii="Calibri" w:hAnsi="Calibri" w:cs="Calibri"/>
                <w:b/>
                <w:sz w:val="20"/>
                <w:szCs w:val="20"/>
              </w:rPr>
            </w:pPr>
            <w:r w:rsidRPr="007B2AA0">
              <w:rPr>
                <w:rFonts w:ascii="Calibri" w:hAnsi="Calibri" w:cs="Calibri"/>
                <w:b/>
                <w:sz w:val="20"/>
                <w:szCs w:val="20"/>
              </w:rPr>
              <w:t>Β1</w:t>
            </w:r>
          </w:p>
        </w:tc>
        <w:tc>
          <w:tcPr>
            <w:tcW w:w="4453" w:type="dxa"/>
            <w:tcBorders>
              <w:top w:val="dotted" w:sz="4" w:space="0" w:color="auto"/>
              <w:left w:val="dotted" w:sz="4" w:space="0" w:color="auto"/>
              <w:bottom w:val="dotted" w:sz="4" w:space="0" w:color="auto"/>
              <w:right w:val="dotted" w:sz="4" w:space="0" w:color="auto"/>
            </w:tcBorders>
          </w:tcPr>
          <w:p w14:paraId="6F35993D" w14:textId="77777777" w:rsidR="00964C95" w:rsidRDefault="00964C95" w:rsidP="00964C95">
            <w:pPr>
              <w:rPr>
                <w:rFonts w:ascii="Calibri" w:hAnsi="Calibri" w:cs="Calibri"/>
                <w:sz w:val="20"/>
                <w:szCs w:val="20"/>
              </w:rPr>
            </w:pPr>
            <w:r>
              <w:rPr>
                <w:rFonts w:ascii="Calibri" w:hAnsi="Calibri" w:cs="Calibri"/>
                <w:sz w:val="20"/>
                <w:szCs w:val="20"/>
              </w:rPr>
              <w:t>Αποδοχές από εργασία ή σύνταξη</w:t>
            </w:r>
            <w:r w:rsidR="00093DCA">
              <w:rPr>
                <w:rFonts w:ascii="Calibri" w:hAnsi="Calibri" w:cs="Calibri"/>
                <w:sz w:val="20"/>
                <w:szCs w:val="20"/>
              </w:rPr>
              <w:t xml:space="preserve"> </w:t>
            </w:r>
            <w:r w:rsidR="00521391" w:rsidRPr="00521391">
              <w:rPr>
                <w:rFonts w:ascii="Calibri" w:hAnsi="Calibri" w:cs="Calibri"/>
                <w:sz w:val="20"/>
                <w:szCs w:val="20"/>
                <w:vertAlign w:val="superscript"/>
              </w:rPr>
              <w:t>(1)</w:t>
            </w:r>
          </w:p>
          <w:p w14:paraId="76449A0A" w14:textId="77777777" w:rsidR="00964C95" w:rsidRDefault="00964C95" w:rsidP="00964C95">
            <w:pPr>
              <w:rPr>
                <w:rFonts w:ascii="Calibri" w:hAnsi="Calibri" w:cs="Calibri"/>
                <w:i/>
                <w:sz w:val="18"/>
                <w:szCs w:val="20"/>
              </w:rPr>
            </w:pPr>
            <w:r w:rsidRPr="00964C95">
              <w:rPr>
                <w:rFonts w:ascii="Calibri" w:hAnsi="Calibri" w:cs="Calibri"/>
                <w:i/>
                <w:sz w:val="18"/>
                <w:szCs w:val="20"/>
              </w:rPr>
              <w:t>(προ φόρων, ασφαλιστικών εισφορών)</w:t>
            </w:r>
          </w:p>
          <w:p w14:paraId="40D66C97" w14:textId="77777777" w:rsidR="003551C3" w:rsidRPr="00964C95" w:rsidRDefault="003551C3" w:rsidP="00964C95">
            <w:pPr>
              <w:rPr>
                <w:rFonts w:ascii="Calibri" w:hAnsi="Calibri" w:cs="Calibri"/>
                <w: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7D10B98A" w14:textId="77777777" w:rsidR="00964C95" w:rsidRDefault="00964C95" w:rsidP="00964C95">
            <w:pPr>
              <w:rPr>
                <w:rFonts w:ascii="Calibri" w:hAnsi="Calibri" w:cs="Calibri"/>
                <w:sz w:val="20"/>
                <w:szCs w:val="20"/>
              </w:rPr>
            </w:pPr>
          </w:p>
        </w:tc>
        <w:tc>
          <w:tcPr>
            <w:tcW w:w="1418" w:type="dxa"/>
            <w:tcBorders>
              <w:top w:val="dotted" w:sz="4" w:space="0" w:color="auto"/>
              <w:left w:val="dotted" w:sz="4" w:space="0" w:color="auto"/>
              <w:bottom w:val="dotted" w:sz="4" w:space="0" w:color="auto"/>
              <w:right w:val="dotted" w:sz="4" w:space="0" w:color="auto"/>
            </w:tcBorders>
          </w:tcPr>
          <w:p w14:paraId="05AAD76D" w14:textId="77777777" w:rsidR="00964C95" w:rsidRDefault="00964C95" w:rsidP="00964C95">
            <w:pPr>
              <w:rPr>
                <w:rFonts w:ascii="Calibri" w:hAnsi="Calibri" w:cs="Calibri"/>
                <w:sz w:val="20"/>
                <w:szCs w:val="20"/>
              </w:rPr>
            </w:pPr>
          </w:p>
        </w:tc>
        <w:tc>
          <w:tcPr>
            <w:tcW w:w="1276" w:type="dxa"/>
            <w:tcBorders>
              <w:top w:val="dotted" w:sz="4" w:space="0" w:color="auto"/>
              <w:left w:val="dotted" w:sz="4" w:space="0" w:color="auto"/>
              <w:bottom w:val="dotted" w:sz="4" w:space="0" w:color="auto"/>
              <w:right w:val="dotted" w:sz="4" w:space="0" w:color="auto"/>
            </w:tcBorders>
          </w:tcPr>
          <w:p w14:paraId="0617207B" w14:textId="77777777" w:rsidR="00964C95" w:rsidRDefault="00964C95" w:rsidP="00C212FA">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4045C4C8" w14:textId="77777777" w:rsidR="00964C95" w:rsidRDefault="00964C95" w:rsidP="00C212FA">
            <w:pPr>
              <w:rPr>
                <w:rFonts w:ascii="Calibri" w:hAnsi="Calibri" w:cs="Calibri"/>
                <w:sz w:val="20"/>
                <w:szCs w:val="20"/>
              </w:rPr>
            </w:pPr>
          </w:p>
        </w:tc>
      </w:tr>
      <w:tr w:rsidR="00FF00F2" w:rsidRPr="0009317D" w14:paraId="62FFD371" w14:textId="77777777" w:rsidTr="00FD23D5">
        <w:tc>
          <w:tcPr>
            <w:tcW w:w="617" w:type="dxa"/>
            <w:tcBorders>
              <w:top w:val="dotted" w:sz="4" w:space="0" w:color="auto"/>
              <w:left w:val="dotted" w:sz="4" w:space="0" w:color="auto"/>
              <w:bottom w:val="dotted" w:sz="4" w:space="0" w:color="auto"/>
              <w:right w:val="dotted" w:sz="4" w:space="0" w:color="auto"/>
            </w:tcBorders>
          </w:tcPr>
          <w:p w14:paraId="0A29BE3E" w14:textId="77777777" w:rsidR="00964C95" w:rsidRPr="007B2AA0" w:rsidRDefault="00964C95" w:rsidP="00C212FA">
            <w:pPr>
              <w:rPr>
                <w:rFonts w:ascii="Calibri" w:hAnsi="Calibri" w:cs="Calibri"/>
                <w:b/>
                <w:sz w:val="20"/>
                <w:szCs w:val="20"/>
              </w:rPr>
            </w:pPr>
            <w:r w:rsidRPr="007B2AA0">
              <w:rPr>
                <w:rFonts w:ascii="Calibri" w:hAnsi="Calibri" w:cs="Calibri"/>
                <w:b/>
                <w:sz w:val="20"/>
                <w:szCs w:val="20"/>
              </w:rPr>
              <w:t>Β2</w:t>
            </w:r>
          </w:p>
        </w:tc>
        <w:tc>
          <w:tcPr>
            <w:tcW w:w="4453" w:type="dxa"/>
            <w:tcBorders>
              <w:top w:val="dotted" w:sz="4" w:space="0" w:color="auto"/>
              <w:left w:val="dotted" w:sz="4" w:space="0" w:color="auto"/>
              <w:bottom w:val="dotted" w:sz="4" w:space="0" w:color="auto"/>
              <w:right w:val="dotted" w:sz="4" w:space="0" w:color="auto"/>
            </w:tcBorders>
          </w:tcPr>
          <w:p w14:paraId="7E74057F" w14:textId="77777777" w:rsidR="00964C95" w:rsidRDefault="00964C95" w:rsidP="00964C95">
            <w:pPr>
              <w:rPr>
                <w:rFonts w:ascii="Calibri" w:hAnsi="Calibri" w:cs="Calibri"/>
                <w:sz w:val="20"/>
                <w:szCs w:val="20"/>
              </w:rPr>
            </w:pPr>
            <w:r>
              <w:rPr>
                <w:rFonts w:ascii="Calibri" w:hAnsi="Calibri" w:cs="Calibri"/>
                <w:sz w:val="20"/>
                <w:szCs w:val="20"/>
              </w:rPr>
              <w:t>Καθαρές Αποδοχές</w:t>
            </w:r>
          </w:p>
          <w:p w14:paraId="4403C316" w14:textId="77777777" w:rsidR="00964C95" w:rsidRDefault="00964C95" w:rsidP="00964C95">
            <w:pPr>
              <w:rPr>
                <w:rFonts w:ascii="Calibri" w:hAnsi="Calibri" w:cs="Calibri"/>
                <w:i/>
                <w:sz w:val="18"/>
                <w:szCs w:val="20"/>
              </w:rPr>
            </w:pPr>
            <w:r w:rsidRPr="00964C95">
              <w:rPr>
                <w:rFonts w:ascii="Calibri" w:hAnsi="Calibri" w:cs="Calibri"/>
                <w:i/>
                <w:sz w:val="18"/>
                <w:szCs w:val="20"/>
              </w:rPr>
              <w:t>(μετά τους φόρους και εισφορές σε ασφαλιστικά ταμεία)</w:t>
            </w:r>
          </w:p>
          <w:p w14:paraId="5F5FF6D6" w14:textId="77777777" w:rsidR="003551C3" w:rsidRPr="003551C3" w:rsidRDefault="003551C3" w:rsidP="00964C95">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7F8D5365" w14:textId="77777777" w:rsidR="00964C95" w:rsidRDefault="00964C95" w:rsidP="00964C95">
            <w:pPr>
              <w:rPr>
                <w:rFonts w:ascii="Calibri" w:hAnsi="Calibri" w:cs="Calibri"/>
                <w:sz w:val="20"/>
                <w:szCs w:val="20"/>
              </w:rPr>
            </w:pPr>
          </w:p>
        </w:tc>
        <w:tc>
          <w:tcPr>
            <w:tcW w:w="1418" w:type="dxa"/>
            <w:tcBorders>
              <w:top w:val="dotted" w:sz="4" w:space="0" w:color="auto"/>
              <w:left w:val="dotted" w:sz="4" w:space="0" w:color="auto"/>
              <w:bottom w:val="dotted" w:sz="4" w:space="0" w:color="auto"/>
              <w:right w:val="dotted" w:sz="4" w:space="0" w:color="auto"/>
            </w:tcBorders>
          </w:tcPr>
          <w:p w14:paraId="6BC539DB" w14:textId="77777777" w:rsidR="00964C95" w:rsidRDefault="00964C95" w:rsidP="00964C95">
            <w:pPr>
              <w:rPr>
                <w:rFonts w:ascii="Calibri" w:hAnsi="Calibri" w:cs="Calibri"/>
                <w:sz w:val="20"/>
                <w:szCs w:val="20"/>
              </w:rPr>
            </w:pPr>
          </w:p>
        </w:tc>
        <w:tc>
          <w:tcPr>
            <w:tcW w:w="1276" w:type="dxa"/>
            <w:tcBorders>
              <w:top w:val="dotted" w:sz="4" w:space="0" w:color="auto"/>
              <w:left w:val="dotted" w:sz="4" w:space="0" w:color="auto"/>
              <w:bottom w:val="dotted" w:sz="4" w:space="0" w:color="auto"/>
              <w:right w:val="dotted" w:sz="4" w:space="0" w:color="auto"/>
            </w:tcBorders>
          </w:tcPr>
          <w:p w14:paraId="0849839E" w14:textId="77777777" w:rsidR="00964C95" w:rsidRDefault="00964C95" w:rsidP="00C212FA">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074AFE06" w14:textId="77777777" w:rsidR="00964C95" w:rsidRDefault="00964C95" w:rsidP="00C212FA">
            <w:pPr>
              <w:rPr>
                <w:rFonts w:ascii="Calibri" w:hAnsi="Calibri" w:cs="Calibri"/>
                <w:sz w:val="20"/>
                <w:szCs w:val="20"/>
              </w:rPr>
            </w:pPr>
          </w:p>
        </w:tc>
      </w:tr>
      <w:tr w:rsidR="00FF00F2" w:rsidRPr="0009317D" w14:paraId="2BF39BDA" w14:textId="77777777" w:rsidTr="00FD23D5">
        <w:tc>
          <w:tcPr>
            <w:tcW w:w="617" w:type="dxa"/>
            <w:tcBorders>
              <w:top w:val="dotted" w:sz="4" w:space="0" w:color="auto"/>
              <w:left w:val="dotted" w:sz="4" w:space="0" w:color="auto"/>
              <w:bottom w:val="dotted" w:sz="4" w:space="0" w:color="auto"/>
              <w:right w:val="dotted" w:sz="4" w:space="0" w:color="auto"/>
            </w:tcBorders>
          </w:tcPr>
          <w:p w14:paraId="0B5F76C9" w14:textId="77777777" w:rsidR="00964C95" w:rsidRPr="007B2AA0" w:rsidRDefault="00964C95" w:rsidP="00C212FA">
            <w:pPr>
              <w:rPr>
                <w:rFonts w:ascii="Calibri" w:hAnsi="Calibri" w:cs="Calibri"/>
                <w:b/>
                <w:sz w:val="20"/>
                <w:szCs w:val="20"/>
              </w:rPr>
            </w:pPr>
            <w:r w:rsidRPr="007B2AA0">
              <w:rPr>
                <w:rFonts w:ascii="Calibri" w:hAnsi="Calibri" w:cs="Calibri"/>
                <w:b/>
                <w:sz w:val="20"/>
                <w:szCs w:val="20"/>
              </w:rPr>
              <w:t>Β3</w:t>
            </w:r>
          </w:p>
        </w:tc>
        <w:tc>
          <w:tcPr>
            <w:tcW w:w="4453" w:type="dxa"/>
            <w:tcBorders>
              <w:top w:val="dotted" w:sz="4" w:space="0" w:color="auto"/>
              <w:left w:val="dotted" w:sz="4" w:space="0" w:color="auto"/>
              <w:bottom w:val="dotted" w:sz="4" w:space="0" w:color="auto"/>
              <w:right w:val="dotted" w:sz="4" w:space="0" w:color="auto"/>
            </w:tcBorders>
          </w:tcPr>
          <w:p w14:paraId="685CC39A" w14:textId="77777777" w:rsidR="00964C95" w:rsidRDefault="00964C95" w:rsidP="00964C95">
            <w:pPr>
              <w:rPr>
                <w:rFonts w:ascii="Calibri" w:hAnsi="Calibri" w:cs="Calibri"/>
                <w:sz w:val="20"/>
                <w:szCs w:val="20"/>
                <w:vertAlign w:val="superscript"/>
              </w:rPr>
            </w:pPr>
            <w:r>
              <w:rPr>
                <w:rFonts w:ascii="Calibri" w:hAnsi="Calibri" w:cs="Calibri"/>
                <w:sz w:val="20"/>
                <w:szCs w:val="20"/>
              </w:rPr>
              <w:t>ΕΠΙΔΟΜΑΤΑ από φορείς δημοσίου τομέα / κοινωνικούς φορείς</w:t>
            </w:r>
            <w:r w:rsidR="00093DCA">
              <w:rPr>
                <w:rFonts w:ascii="Calibri" w:hAnsi="Calibri" w:cs="Calibri"/>
                <w:sz w:val="20"/>
                <w:szCs w:val="20"/>
              </w:rPr>
              <w:t xml:space="preserve"> </w:t>
            </w:r>
            <w:r w:rsidR="00521391" w:rsidRPr="00521391">
              <w:rPr>
                <w:rFonts w:ascii="Calibri" w:hAnsi="Calibri" w:cs="Calibri"/>
                <w:sz w:val="20"/>
                <w:szCs w:val="20"/>
                <w:vertAlign w:val="superscript"/>
              </w:rPr>
              <w:t>(1)</w:t>
            </w:r>
          </w:p>
          <w:p w14:paraId="49C8C8D5" w14:textId="77777777" w:rsidR="003551C3" w:rsidRPr="003551C3" w:rsidRDefault="003551C3" w:rsidP="00964C95">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36CD5DB5" w14:textId="77777777" w:rsidR="00964C95" w:rsidRDefault="00964C95" w:rsidP="00964C95">
            <w:pPr>
              <w:rPr>
                <w:rFonts w:ascii="Calibri" w:hAnsi="Calibri" w:cs="Calibri"/>
                <w:sz w:val="20"/>
                <w:szCs w:val="20"/>
              </w:rPr>
            </w:pPr>
          </w:p>
        </w:tc>
        <w:tc>
          <w:tcPr>
            <w:tcW w:w="1418" w:type="dxa"/>
            <w:tcBorders>
              <w:top w:val="dotted" w:sz="4" w:space="0" w:color="auto"/>
              <w:left w:val="dotted" w:sz="4" w:space="0" w:color="auto"/>
              <w:bottom w:val="dotted" w:sz="4" w:space="0" w:color="auto"/>
              <w:right w:val="dotted" w:sz="4" w:space="0" w:color="auto"/>
            </w:tcBorders>
          </w:tcPr>
          <w:p w14:paraId="7F90C9C8" w14:textId="77777777" w:rsidR="00964C95" w:rsidRDefault="00964C95" w:rsidP="00964C95">
            <w:pPr>
              <w:rPr>
                <w:rFonts w:ascii="Calibri" w:hAnsi="Calibri" w:cs="Calibri"/>
                <w:sz w:val="20"/>
                <w:szCs w:val="20"/>
              </w:rPr>
            </w:pPr>
          </w:p>
        </w:tc>
        <w:tc>
          <w:tcPr>
            <w:tcW w:w="1276" w:type="dxa"/>
            <w:tcBorders>
              <w:top w:val="dotted" w:sz="4" w:space="0" w:color="auto"/>
              <w:left w:val="dotted" w:sz="4" w:space="0" w:color="auto"/>
              <w:bottom w:val="dotted" w:sz="4" w:space="0" w:color="auto"/>
              <w:right w:val="dotted" w:sz="4" w:space="0" w:color="auto"/>
            </w:tcBorders>
          </w:tcPr>
          <w:p w14:paraId="709A0679" w14:textId="77777777" w:rsidR="00964C95" w:rsidRDefault="00964C95" w:rsidP="00C212FA">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5FF743DF" w14:textId="77777777" w:rsidR="00964C95" w:rsidRDefault="00964C95" w:rsidP="00C212FA">
            <w:pPr>
              <w:rPr>
                <w:rFonts w:ascii="Calibri" w:hAnsi="Calibri" w:cs="Calibri"/>
                <w:sz w:val="20"/>
                <w:szCs w:val="20"/>
              </w:rPr>
            </w:pPr>
          </w:p>
        </w:tc>
      </w:tr>
      <w:tr w:rsidR="00FF00F2" w:rsidRPr="0009317D" w14:paraId="6878DE32" w14:textId="77777777" w:rsidTr="00FD23D5">
        <w:tc>
          <w:tcPr>
            <w:tcW w:w="617" w:type="dxa"/>
            <w:tcBorders>
              <w:top w:val="dotted" w:sz="4" w:space="0" w:color="auto"/>
              <w:left w:val="dotted" w:sz="4" w:space="0" w:color="auto"/>
              <w:bottom w:val="dotted" w:sz="4" w:space="0" w:color="auto"/>
              <w:right w:val="dotted" w:sz="4" w:space="0" w:color="auto"/>
            </w:tcBorders>
          </w:tcPr>
          <w:p w14:paraId="3BAECBDE" w14:textId="77777777" w:rsidR="00964C95" w:rsidRPr="007B2AA0" w:rsidRDefault="00964C95" w:rsidP="00C212FA">
            <w:pPr>
              <w:rPr>
                <w:rFonts w:ascii="Calibri" w:hAnsi="Calibri" w:cs="Calibri"/>
                <w:b/>
                <w:sz w:val="20"/>
                <w:szCs w:val="20"/>
              </w:rPr>
            </w:pPr>
            <w:r w:rsidRPr="007B2AA0">
              <w:rPr>
                <w:rFonts w:ascii="Calibri" w:hAnsi="Calibri" w:cs="Calibri"/>
                <w:b/>
                <w:sz w:val="20"/>
                <w:szCs w:val="20"/>
              </w:rPr>
              <w:t>Β4</w:t>
            </w:r>
          </w:p>
        </w:tc>
        <w:tc>
          <w:tcPr>
            <w:tcW w:w="4453" w:type="dxa"/>
            <w:tcBorders>
              <w:top w:val="dotted" w:sz="4" w:space="0" w:color="auto"/>
              <w:left w:val="dotted" w:sz="4" w:space="0" w:color="auto"/>
              <w:bottom w:val="dotted" w:sz="4" w:space="0" w:color="auto"/>
              <w:right w:val="dotted" w:sz="4" w:space="0" w:color="auto"/>
            </w:tcBorders>
          </w:tcPr>
          <w:p w14:paraId="3BCFDD0A" w14:textId="77777777" w:rsidR="00964C95" w:rsidRDefault="00964C95" w:rsidP="00964C95">
            <w:pPr>
              <w:rPr>
                <w:rFonts w:ascii="Calibri" w:hAnsi="Calibri" w:cs="Calibri"/>
                <w:sz w:val="20"/>
                <w:szCs w:val="20"/>
                <w:vertAlign w:val="superscript"/>
              </w:rPr>
            </w:pPr>
            <w:r>
              <w:rPr>
                <w:rFonts w:ascii="Calibri" w:hAnsi="Calibri" w:cs="Calibri"/>
                <w:sz w:val="20"/>
                <w:szCs w:val="20"/>
              </w:rPr>
              <w:t>Επιδόματα Διατροφής</w:t>
            </w:r>
            <w:r w:rsidR="00093DCA">
              <w:rPr>
                <w:rFonts w:ascii="Calibri" w:hAnsi="Calibri" w:cs="Calibri"/>
                <w:sz w:val="20"/>
                <w:szCs w:val="20"/>
              </w:rPr>
              <w:t xml:space="preserve"> </w:t>
            </w:r>
            <w:r w:rsidR="00521391" w:rsidRPr="00521391">
              <w:rPr>
                <w:rFonts w:ascii="Calibri" w:hAnsi="Calibri" w:cs="Calibri"/>
                <w:sz w:val="20"/>
                <w:szCs w:val="20"/>
                <w:vertAlign w:val="superscript"/>
              </w:rPr>
              <w:t>(1)</w:t>
            </w:r>
          </w:p>
          <w:p w14:paraId="305F96DC" w14:textId="77777777" w:rsidR="003551C3" w:rsidRPr="003551C3" w:rsidRDefault="003551C3" w:rsidP="00964C95">
            <w:pPr>
              <w:rPr>
                <w:rFonts w:ascii="Calibri" w:hAnsi="Calibri" w:cs="Calibri"/>
                <w:sz w:val="20"/>
                <w:szCs w:val="20"/>
              </w:rPr>
            </w:pPr>
          </w:p>
          <w:p w14:paraId="5E2B41AC" w14:textId="77777777" w:rsidR="003551C3" w:rsidRPr="003551C3" w:rsidRDefault="003551C3" w:rsidP="00964C95">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3C8355D3" w14:textId="77777777" w:rsidR="00964C95" w:rsidRDefault="00964C95" w:rsidP="00964C95">
            <w:pPr>
              <w:rPr>
                <w:rFonts w:ascii="Calibri" w:hAnsi="Calibri" w:cs="Calibri"/>
                <w:sz w:val="20"/>
                <w:szCs w:val="20"/>
              </w:rPr>
            </w:pPr>
          </w:p>
        </w:tc>
        <w:tc>
          <w:tcPr>
            <w:tcW w:w="1418" w:type="dxa"/>
            <w:tcBorders>
              <w:top w:val="dotted" w:sz="4" w:space="0" w:color="auto"/>
              <w:left w:val="dotted" w:sz="4" w:space="0" w:color="auto"/>
              <w:bottom w:val="dotted" w:sz="4" w:space="0" w:color="auto"/>
              <w:right w:val="dotted" w:sz="4" w:space="0" w:color="auto"/>
            </w:tcBorders>
          </w:tcPr>
          <w:p w14:paraId="1580608A" w14:textId="77777777" w:rsidR="00964C95" w:rsidRDefault="00964C95" w:rsidP="00964C95">
            <w:pPr>
              <w:rPr>
                <w:rFonts w:ascii="Calibri" w:hAnsi="Calibri" w:cs="Calibri"/>
                <w:sz w:val="20"/>
                <w:szCs w:val="20"/>
              </w:rPr>
            </w:pPr>
          </w:p>
        </w:tc>
        <w:tc>
          <w:tcPr>
            <w:tcW w:w="1276" w:type="dxa"/>
            <w:tcBorders>
              <w:top w:val="dotted" w:sz="4" w:space="0" w:color="auto"/>
              <w:left w:val="dotted" w:sz="4" w:space="0" w:color="auto"/>
              <w:bottom w:val="dotted" w:sz="4" w:space="0" w:color="auto"/>
              <w:right w:val="dotted" w:sz="4" w:space="0" w:color="auto"/>
            </w:tcBorders>
          </w:tcPr>
          <w:p w14:paraId="79043C49" w14:textId="77777777" w:rsidR="00964C95" w:rsidRDefault="00964C95" w:rsidP="00C212FA">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3289B887" w14:textId="77777777" w:rsidR="00964C95" w:rsidRDefault="00964C95" w:rsidP="00C212FA">
            <w:pPr>
              <w:rPr>
                <w:rFonts w:ascii="Calibri" w:hAnsi="Calibri" w:cs="Calibri"/>
                <w:sz w:val="20"/>
                <w:szCs w:val="20"/>
              </w:rPr>
            </w:pPr>
          </w:p>
        </w:tc>
      </w:tr>
      <w:tr w:rsidR="00FF00F2" w:rsidRPr="0009317D" w14:paraId="03CEC118" w14:textId="77777777" w:rsidTr="00FD23D5">
        <w:tc>
          <w:tcPr>
            <w:tcW w:w="617" w:type="dxa"/>
            <w:tcBorders>
              <w:top w:val="dotted" w:sz="4" w:space="0" w:color="auto"/>
              <w:left w:val="dotted" w:sz="4" w:space="0" w:color="auto"/>
              <w:bottom w:val="dotted" w:sz="4" w:space="0" w:color="auto"/>
              <w:right w:val="dotted" w:sz="4" w:space="0" w:color="auto"/>
            </w:tcBorders>
          </w:tcPr>
          <w:p w14:paraId="7FF1051E" w14:textId="77777777" w:rsidR="00964C95" w:rsidRPr="007B2AA0" w:rsidRDefault="00964C95" w:rsidP="00C212FA">
            <w:pPr>
              <w:rPr>
                <w:rFonts w:ascii="Calibri" w:hAnsi="Calibri" w:cs="Calibri"/>
                <w:b/>
                <w:sz w:val="20"/>
                <w:szCs w:val="20"/>
              </w:rPr>
            </w:pPr>
            <w:r w:rsidRPr="007B2AA0">
              <w:rPr>
                <w:rFonts w:ascii="Calibri" w:hAnsi="Calibri" w:cs="Calibri"/>
                <w:b/>
                <w:sz w:val="20"/>
                <w:szCs w:val="20"/>
              </w:rPr>
              <w:t>Β5α</w:t>
            </w:r>
          </w:p>
        </w:tc>
        <w:tc>
          <w:tcPr>
            <w:tcW w:w="4453" w:type="dxa"/>
            <w:tcBorders>
              <w:top w:val="dotted" w:sz="4" w:space="0" w:color="auto"/>
              <w:left w:val="dotted" w:sz="4" w:space="0" w:color="auto"/>
              <w:bottom w:val="dotted" w:sz="4" w:space="0" w:color="auto"/>
              <w:right w:val="dotted" w:sz="4" w:space="0" w:color="auto"/>
            </w:tcBorders>
          </w:tcPr>
          <w:p w14:paraId="5C5E51BF" w14:textId="77777777" w:rsidR="00964C95" w:rsidRDefault="00964C95" w:rsidP="00964C95">
            <w:pPr>
              <w:rPr>
                <w:rFonts w:ascii="Calibri" w:hAnsi="Calibri" w:cs="Calibri"/>
                <w:sz w:val="20"/>
                <w:szCs w:val="20"/>
                <w:vertAlign w:val="superscript"/>
              </w:rPr>
            </w:pPr>
            <w:r>
              <w:rPr>
                <w:rFonts w:ascii="Calibri" w:hAnsi="Calibri" w:cs="Calibri"/>
                <w:sz w:val="20"/>
                <w:szCs w:val="20"/>
              </w:rPr>
              <w:t>Εισόδημα από Ακίνητα χωρίς βάρη από εμπράγματες εξασφαλίσεις</w:t>
            </w:r>
            <w:r w:rsidR="00093DCA">
              <w:rPr>
                <w:rFonts w:ascii="Calibri" w:hAnsi="Calibri" w:cs="Calibri"/>
                <w:sz w:val="20"/>
                <w:szCs w:val="20"/>
              </w:rPr>
              <w:t xml:space="preserve"> </w:t>
            </w:r>
            <w:r w:rsidR="00521391" w:rsidRPr="00521391">
              <w:rPr>
                <w:rFonts w:ascii="Calibri" w:hAnsi="Calibri" w:cs="Calibri"/>
                <w:sz w:val="20"/>
                <w:szCs w:val="20"/>
                <w:vertAlign w:val="superscript"/>
              </w:rPr>
              <w:t>(1)</w:t>
            </w:r>
          </w:p>
          <w:p w14:paraId="29730459" w14:textId="77777777" w:rsidR="003551C3" w:rsidRPr="003551C3" w:rsidRDefault="003551C3" w:rsidP="00964C95">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3C7A9CC1" w14:textId="77777777" w:rsidR="00964C95" w:rsidRDefault="00964C95" w:rsidP="00964C95">
            <w:pPr>
              <w:rPr>
                <w:rFonts w:ascii="Calibri" w:hAnsi="Calibri" w:cs="Calibri"/>
                <w:sz w:val="20"/>
                <w:szCs w:val="20"/>
              </w:rPr>
            </w:pPr>
          </w:p>
        </w:tc>
        <w:tc>
          <w:tcPr>
            <w:tcW w:w="1418" w:type="dxa"/>
            <w:tcBorders>
              <w:top w:val="dotted" w:sz="4" w:space="0" w:color="auto"/>
              <w:left w:val="dotted" w:sz="4" w:space="0" w:color="auto"/>
              <w:bottom w:val="dotted" w:sz="4" w:space="0" w:color="auto"/>
              <w:right w:val="dotted" w:sz="4" w:space="0" w:color="auto"/>
            </w:tcBorders>
          </w:tcPr>
          <w:p w14:paraId="46DC6A76" w14:textId="77777777" w:rsidR="00964C95" w:rsidRDefault="00964C95" w:rsidP="00964C95">
            <w:pPr>
              <w:rPr>
                <w:rFonts w:ascii="Calibri" w:hAnsi="Calibri" w:cs="Calibri"/>
                <w:sz w:val="20"/>
                <w:szCs w:val="20"/>
              </w:rPr>
            </w:pPr>
          </w:p>
        </w:tc>
        <w:tc>
          <w:tcPr>
            <w:tcW w:w="1276" w:type="dxa"/>
            <w:tcBorders>
              <w:top w:val="dotted" w:sz="4" w:space="0" w:color="auto"/>
              <w:left w:val="dotted" w:sz="4" w:space="0" w:color="auto"/>
              <w:bottom w:val="dotted" w:sz="4" w:space="0" w:color="auto"/>
              <w:right w:val="dotted" w:sz="4" w:space="0" w:color="auto"/>
            </w:tcBorders>
          </w:tcPr>
          <w:p w14:paraId="10ECFC40" w14:textId="77777777" w:rsidR="00964C95" w:rsidRDefault="00964C95" w:rsidP="00C212FA">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6E95CC62" w14:textId="77777777" w:rsidR="00964C95" w:rsidRDefault="00964C95" w:rsidP="00C212FA">
            <w:pPr>
              <w:rPr>
                <w:rFonts w:ascii="Calibri" w:hAnsi="Calibri" w:cs="Calibri"/>
                <w:sz w:val="20"/>
                <w:szCs w:val="20"/>
              </w:rPr>
            </w:pPr>
          </w:p>
        </w:tc>
      </w:tr>
      <w:tr w:rsidR="00FF00F2" w:rsidRPr="0009317D" w14:paraId="75562F80" w14:textId="77777777" w:rsidTr="00FD23D5">
        <w:tc>
          <w:tcPr>
            <w:tcW w:w="617" w:type="dxa"/>
            <w:tcBorders>
              <w:top w:val="dotted" w:sz="4" w:space="0" w:color="auto"/>
              <w:left w:val="dotted" w:sz="4" w:space="0" w:color="auto"/>
              <w:bottom w:val="dotted" w:sz="4" w:space="0" w:color="auto"/>
              <w:right w:val="dotted" w:sz="4" w:space="0" w:color="auto"/>
            </w:tcBorders>
          </w:tcPr>
          <w:p w14:paraId="2DD26201" w14:textId="77777777" w:rsidR="00964C95" w:rsidRPr="007B2AA0" w:rsidRDefault="00964C95" w:rsidP="00C212FA">
            <w:pPr>
              <w:rPr>
                <w:rFonts w:ascii="Calibri" w:hAnsi="Calibri" w:cs="Calibri"/>
                <w:b/>
                <w:sz w:val="20"/>
                <w:szCs w:val="20"/>
              </w:rPr>
            </w:pPr>
            <w:r w:rsidRPr="007B2AA0">
              <w:rPr>
                <w:rFonts w:ascii="Calibri" w:hAnsi="Calibri" w:cs="Calibri"/>
                <w:b/>
                <w:sz w:val="20"/>
                <w:szCs w:val="20"/>
              </w:rPr>
              <w:t>Β5β</w:t>
            </w:r>
          </w:p>
        </w:tc>
        <w:tc>
          <w:tcPr>
            <w:tcW w:w="4453" w:type="dxa"/>
            <w:tcBorders>
              <w:top w:val="dotted" w:sz="4" w:space="0" w:color="auto"/>
              <w:left w:val="dotted" w:sz="4" w:space="0" w:color="auto"/>
              <w:bottom w:val="dotted" w:sz="4" w:space="0" w:color="auto"/>
              <w:right w:val="dotted" w:sz="4" w:space="0" w:color="auto"/>
            </w:tcBorders>
          </w:tcPr>
          <w:p w14:paraId="7B06813F" w14:textId="77777777" w:rsidR="00964C95" w:rsidRDefault="00964C95" w:rsidP="00521391">
            <w:pPr>
              <w:rPr>
                <w:rFonts w:ascii="Calibri" w:hAnsi="Calibri" w:cs="Calibri"/>
                <w:sz w:val="20"/>
                <w:szCs w:val="20"/>
              </w:rPr>
            </w:pPr>
            <w:r>
              <w:rPr>
                <w:rFonts w:ascii="Calibri" w:hAnsi="Calibri" w:cs="Calibri"/>
                <w:sz w:val="20"/>
                <w:szCs w:val="20"/>
              </w:rPr>
              <w:t>Εισόδημα από ακίνητα με βάρη από εμπράγματες εξασφαλίσει</w:t>
            </w:r>
            <w:r w:rsidR="00521391">
              <w:rPr>
                <w:rFonts w:ascii="Calibri" w:hAnsi="Calibri" w:cs="Calibri"/>
                <w:sz w:val="20"/>
                <w:szCs w:val="20"/>
              </w:rPr>
              <w:t xml:space="preserve">ς </w:t>
            </w:r>
            <w:r w:rsidR="00521391" w:rsidRPr="00521391">
              <w:rPr>
                <w:rFonts w:ascii="Calibri" w:hAnsi="Calibri" w:cs="Calibri"/>
                <w:sz w:val="20"/>
                <w:szCs w:val="20"/>
                <w:vertAlign w:val="superscript"/>
              </w:rPr>
              <w:t>(1)</w:t>
            </w:r>
            <w:r w:rsidR="00093DCA">
              <w:rPr>
                <w:rFonts w:ascii="Calibri" w:hAnsi="Calibri" w:cs="Calibri"/>
                <w:sz w:val="20"/>
                <w:szCs w:val="20"/>
                <w:vertAlign w:val="superscript"/>
              </w:rPr>
              <w:t xml:space="preserve"> </w:t>
            </w:r>
            <w:r w:rsidRPr="00964C95">
              <w:rPr>
                <w:rFonts w:ascii="Calibri" w:hAnsi="Calibri" w:cs="Calibri"/>
                <w:i/>
                <w:sz w:val="18"/>
                <w:szCs w:val="20"/>
              </w:rPr>
              <w:t>(π.χ. έχει εγγραφεί προσημείωση από ίδρυμα)</w:t>
            </w:r>
          </w:p>
        </w:tc>
        <w:tc>
          <w:tcPr>
            <w:tcW w:w="1275" w:type="dxa"/>
            <w:tcBorders>
              <w:top w:val="dotted" w:sz="4" w:space="0" w:color="auto"/>
              <w:left w:val="dotted" w:sz="4" w:space="0" w:color="auto"/>
              <w:bottom w:val="dotted" w:sz="4" w:space="0" w:color="auto"/>
              <w:right w:val="dotted" w:sz="4" w:space="0" w:color="auto"/>
            </w:tcBorders>
          </w:tcPr>
          <w:p w14:paraId="439959A1" w14:textId="77777777" w:rsidR="00964C95" w:rsidRDefault="00964C95" w:rsidP="00964C95">
            <w:pPr>
              <w:rPr>
                <w:rFonts w:ascii="Calibri" w:hAnsi="Calibri" w:cs="Calibri"/>
                <w:sz w:val="20"/>
                <w:szCs w:val="20"/>
              </w:rPr>
            </w:pPr>
          </w:p>
        </w:tc>
        <w:tc>
          <w:tcPr>
            <w:tcW w:w="1418" w:type="dxa"/>
            <w:tcBorders>
              <w:top w:val="dotted" w:sz="4" w:space="0" w:color="auto"/>
              <w:left w:val="dotted" w:sz="4" w:space="0" w:color="auto"/>
              <w:bottom w:val="dotted" w:sz="4" w:space="0" w:color="auto"/>
              <w:right w:val="dotted" w:sz="4" w:space="0" w:color="auto"/>
            </w:tcBorders>
          </w:tcPr>
          <w:p w14:paraId="6D10462F" w14:textId="77777777" w:rsidR="00964C95" w:rsidRDefault="00964C95" w:rsidP="00964C95">
            <w:pPr>
              <w:rPr>
                <w:rFonts w:ascii="Calibri" w:hAnsi="Calibri" w:cs="Calibri"/>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4616AF8" w14:textId="77777777" w:rsidR="00964C95" w:rsidRDefault="00964C95" w:rsidP="00C212FA">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4851632A" w14:textId="77777777" w:rsidR="00964C95" w:rsidRDefault="00964C95" w:rsidP="00C212FA">
            <w:pPr>
              <w:rPr>
                <w:rFonts w:ascii="Calibri" w:hAnsi="Calibri" w:cs="Calibri"/>
                <w:sz w:val="20"/>
                <w:szCs w:val="20"/>
              </w:rPr>
            </w:pPr>
          </w:p>
        </w:tc>
      </w:tr>
      <w:tr w:rsidR="00FF00F2" w:rsidRPr="0009317D" w14:paraId="4DACA5CF" w14:textId="77777777" w:rsidTr="00FD23D5">
        <w:tc>
          <w:tcPr>
            <w:tcW w:w="617" w:type="dxa"/>
            <w:tcBorders>
              <w:top w:val="dotted" w:sz="4" w:space="0" w:color="auto"/>
              <w:left w:val="dotted" w:sz="4" w:space="0" w:color="auto"/>
              <w:bottom w:val="dotted" w:sz="4" w:space="0" w:color="auto"/>
              <w:right w:val="dotted" w:sz="4" w:space="0" w:color="auto"/>
            </w:tcBorders>
          </w:tcPr>
          <w:p w14:paraId="06693B43" w14:textId="77777777" w:rsidR="00964C95" w:rsidRPr="007B2AA0" w:rsidRDefault="00964C95" w:rsidP="00C212FA">
            <w:pPr>
              <w:rPr>
                <w:rFonts w:ascii="Calibri" w:hAnsi="Calibri" w:cs="Calibri"/>
                <w:b/>
                <w:sz w:val="20"/>
                <w:szCs w:val="20"/>
              </w:rPr>
            </w:pPr>
            <w:r w:rsidRPr="007B2AA0">
              <w:rPr>
                <w:rFonts w:ascii="Calibri" w:hAnsi="Calibri" w:cs="Calibri"/>
                <w:b/>
                <w:sz w:val="20"/>
                <w:szCs w:val="20"/>
              </w:rPr>
              <w:t>Β6</w:t>
            </w:r>
          </w:p>
        </w:tc>
        <w:tc>
          <w:tcPr>
            <w:tcW w:w="4453" w:type="dxa"/>
            <w:tcBorders>
              <w:top w:val="dotted" w:sz="4" w:space="0" w:color="auto"/>
              <w:left w:val="dotted" w:sz="4" w:space="0" w:color="auto"/>
              <w:bottom w:val="dotted" w:sz="4" w:space="0" w:color="auto"/>
              <w:right w:val="dotted" w:sz="4" w:space="0" w:color="auto"/>
            </w:tcBorders>
          </w:tcPr>
          <w:p w14:paraId="0E133343" w14:textId="77777777" w:rsidR="00964C95" w:rsidRDefault="00964C95" w:rsidP="00521391">
            <w:pPr>
              <w:rPr>
                <w:rFonts w:ascii="Calibri" w:hAnsi="Calibri" w:cs="Calibri"/>
                <w:i/>
                <w:sz w:val="18"/>
                <w:szCs w:val="20"/>
              </w:rPr>
            </w:pPr>
            <w:r>
              <w:rPr>
                <w:rFonts w:ascii="Calibri" w:hAnsi="Calibri" w:cs="Calibri"/>
                <w:sz w:val="20"/>
                <w:szCs w:val="20"/>
              </w:rPr>
              <w:t>Εισόδημα από Περιουσιακά Στοιχεία εκτός από Ακίνητ</w:t>
            </w:r>
            <w:r w:rsidR="00521391">
              <w:rPr>
                <w:rFonts w:ascii="Calibri" w:hAnsi="Calibri" w:cs="Calibri"/>
                <w:sz w:val="20"/>
                <w:szCs w:val="20"/>
              </w:rPr>
              <w:t xml:space="preserve">α </w:t>
            </w:r>
            <w:r w:rsidR="00521391" w:rsidRPr="00521391">
              <w:rPr>
                <w:rFonts w:ascii="Calibri" w:hAnsi="Calibri" w:cs="Calibri"/>
                <w:sz w:val="20"/>
                <w:szCs w:val="20"/>
                <w:vertAlign w:val="superscript"/>
              </w:rPr>
              <w:t>(1)</w:t>
            </w:r>
            <w:r w:rsidR="00093DCA">
              <w:rPr>
                <w:rFonts w:ascii="Calibri" w:hAnsi="Calibri" w:cs="Calibri"/>
                <w:i/>
                <w:sz w:val="18"/>
                <w:szCs w:val="20"/>
              </w:rPr>
              <w:t xml:space="preserve"> (</w:t>
            </w:r>
            <w:r w:rsidRPr="00964C95">
              <w:rPr>
                <w:rFonts w:ascii="Calibri" w:hAnsi="Calibri" w:cs="Calibri"/>
                <w:i/>
                <w:sz w:val="18"/>
                <w:szCs w:val="20"/>
              </w:rPr>
              <w:t>π.χ. τόκοι καταθέσεων, μερίσματα)</w:t>
            </w:r>
          </w:p>
          <w:p w14:paraId="11A2547B" w14:textId="77777777" w:rsidR="003551C3" w:rsidRPr="003551C3" w:rsidRDefault="003551C3" w:rsidP="00521391">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1B8F9C92" w14:textId="77777777" w:rsidR="00964C95" w:rsidRDefault="00964C95" w:rsidP="00964C95">
            <w:pPr>
              <w:rPr>
                <w:rFonts w:ascii="Calibri" w:hAnsi="Calibri" w:cs="Calibri"/>
                <w:sz w:val="20"/>
                <w:szCs w:val="20"/>
              </w:rPr>
            </w:pPr>
          </w:p>
        </w:tc>
        <w:tc>
          <w:tcPr>
            <w:tcW w:w="1418" w:type="dxa"/>
            <w:tcBorders>
              <w:top w:val="dotted" w:sz="4" w:space="0" w:color="auto"/>
              <w:left w:val="dotted" w:sz="4" w:space="0" w:color="auto"/>
              <w:bottom w:val="dotted" w:sz="4" w:space="0" w:color="auto"/>
              <w:right w:val="dotted" w:sz="4" w:space="0" w:color="auto"/>
            </w:tcBorders>
          </w:tcPr>
          <w:p w14:paraId="6F76551E" w14:textId="77777777" w:rsidR="00964C95" w:rsidRDefault="00964C95" w:rsidP="00964C95">
            <w:pPr>
              <w:rPr>
                <w:rFonts w:ascii="Calibri" w:hAnsi="Calibri" w:cs="Calibri"/>
                <w:sz w:val="20"/>
                <w:szCs w:val="20"/>
              </w:rPr>
            </w:pPr>
          </w:p>
        </w:tc>
        <w:tc>
          <w:tcPr>
            <w:tcW w:w="1276" w:type="dxa"/>
            <w:tcBorders>
              <w:top w:val="dotted" w:sz="4" w:space="0" w:color="auto"/>
              <w:left w:val="dotted" w:sz="4" w:space="0" w:color="auto"/>
              <w:bottom w:val="dotted" w:sz="4" w:space="0" w:color="auto"/>
              <w:right w:val="dotted" w:sz="4" w:space="0" w:color="auto"/>
            </w:tcBorders>
          </w:tcPr>
          <w:p w14:paraId="29AC5610" w14:textId="77777777" w:rsidR="00964C95" w:rsidRDefault="00964C95" w:rsidP="00C212FA">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536E6885" w14:textId="77777777" w:rsidR="00964C95" w:rsidRDefault="00964C95" w:rsidP="00C212FA">
            <w:pPr>
              <w:rPr>
                <w:rFonts w:ascii="Calibri" w:hAnsi="Calibri" w:cs="Calibri"/>
                <w:sz w:val="20"/>
                <w:szCs w:val="20"/>
              </w:rPr>
            </w:pPr>
          </w:p>
        </w:tc>
      </w:tr>
      <w:tr w:rsidR="00FF00F2" w:rsidRPr="0009317D" w14:paraId="39FBCDE9" w14:textId="77777777" w:rsidTr="00FD23D5">
        <w:tc>
          <w:tcPr>
            <w:tcW w:w="617" w:type="dxa"/>
            <w:tcBorders>
              <w:top w:val="dotted" w:sz="4" w:space="0" w:color="auto"/>
              <w:left w:val="dotted" w:sz="4" w:space="0" w:color="auto"/>
              <w:bottom w:val="dotted" w:sz="4" w:space="0" w:color="auto"/>
              <w:right w:val="dotted" w:sz="4" w:space="0" w:color="auto"/>
            </w:tcBorders>
          </w:tcPr>
          <w:p w14:paraId="7361DAD3" w14:textId="77777777" w:rsidR="00964C95" w:rsidRDefault="00964C95" w:rsidP="00C212FA">
            <w:pPr>
              <w:rPr>
                <w:rFonts w:ascii="Calibri" w:hAnsi="Calibri" w:cs="Calibri"/>
                <w:sz w:val="20"/>
                <w:szCs w:val="20"/>
              </w:rPr>
            </w:pPr>
          </w:p>
        </w:tc>
        <w:tc>
          <w:tcPr>
            <w:tcW w:w="4453" w:type="dxa"/>
            <w:tcBorders>
              <w:top w:val="dotted" w:sz="4" w:space="0" w:color="auto"/>
              <w:left w:val="dotted" w:sz="4" w:space="0" w:color="auto"/>
              <w:bottom w:val="dotted" w:sz="4" w:space="0" w:color="auto"/>
              <w:right w:val="dotted" w:sz="4" w:space="0" w:color="auto"/>
            </w:tcBorders>
          </w:tcPr>
          <w:p w14:paraId="0C14CEAF" w14:textId="77777777" w:rsidR="00964C95" w:rsidRPr="00C212FA" w:rsidRDefault="00964C95" w:rsidP="00964C95">
            <w:pPr>
              <w:rPr>
                <w:rFonts w:ascii="Calibri" w:hAnsi="Calibri" w:cs="Calibri"/>
                <w:color w:val="000000" w:themeColor="text1"/>
                <w:sz w:val="20"/>
                <w:szCs w:val="20"/>
              </w:rPr>
            </w:pPr>
            <w:r>
              <w:rPr>
                <w:rFonts w:ascii="Calibri" w:hAnsi="Calibri" w:cs="Calibri"/>
                <w:sz w:val="20"/>
                <w:szCs w:val="20"/>
              </w:rPr>
              <w:t>ΛΟΙΠΑ Εισοδήματα</w:t>
            </w:r>
          </w:p>
          <w:p w14:paraId="1549D722" w14:textId="77777777" w:rsidR="003551C3" w:rsidRPr="003551C3" w:rsidRDefault="003551C3" w:rsidP="00964C95">
            <w:pPr>
              <w:rPr>
                <w:rFonts w:ascii="Calibri" w:hAnsi="Calibri" w:cs="Calibri"/>
                <w:color w:val="000000" w:themeColor="text1"/>
                <w:sz w:val="20"/>
                <w:szCs w:val="20"/>
              </w:rPr>
            </w:pPr>
          </w:p>
          <w:p w14:paraId="4CCEF8BC" w14:textId="77777777" w:rsidR="003551C3" w:rsidRDefault="003551C3" w:rsidP="00964C95">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3B2925C7" w14:textId="77777777" w:rsidR="00964C95" w:rsidRDefault="00964C95" w:rsidP="00964C95">
            <w:pPr>
              <w:rPr>
                <w:rFonts w:ascii="Calibri" w:hAnsi="Calibri" w:cs="Calibri"/>
                <w:sz w:val="20"/>
                <w:szCs w:val="20"/>
              </w:rPr>
            </w:pPr>
          </w:p>
        </w:tc>
        <w:tc>
          <w:tcPr>
            <w:tcW w:w="1418" w:type="dxa"/>
            <w:tcBorders>
              <w:top w:val="dotted" w:sz="4" w:space="0" w:color="auto"/>
              <w:left w:val="dotted" w:sz="4" w:space="0" w:color="auto"/>
              <w:bottom w:val="dotted" w:sz="4" w:space="0" w:color="auto"/>
              <w:right w:val="dotted" w:sz="4" w:space="0" w:color="auto"/>
            </w:tcBorders>
          </w:tcPr>
          <w:p w14:paraId="349B2932" w14:textId="77777777" w:rsidR="00964C95" w:rsidRDefault="00964C95" w:rsidP="00964C95">
            <w:pPr>
              <w:rPr>
                <w:rFonts w:ascii="Calibri" w:hAnsi="Calibri" w:cs="Calibri"/>
                <w:sz w:val="20"/>
                <w:szCs w:val="20"/>
              </w:rPr>
            </w:pPr>
          </w:p>
        </w:tc>
        <w:tc>
          <w:tcPr>
            <w:tcW w:w="1276" w:type="dxa"/>
            <w:tcBorders>
              <w:top w:val="dotted" w:sz="4" w:space="0" w:color="auto"/>
              <w:left w:val="dotted" w:sz="4" w:space="0" w:color="auto"/>
              <w:bottom w:val="dotted" w:sz="4" w:space="0" w:color="auto"/>
              <w:right w:val="dotted" w:sz="4" w:space="0" w:color="auto"/>
            </w:tcBorders>
          </w:tcPr>
          <w:p w14:paraId="3F883E34" w14:textId="77777777" w:rsidR="00964C95" w:rsidRDefault="00964C95" w:rsidP="00C212FA">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68C71EF7" w14:textId="77777777" w:rsidR="00964C95" w:rsidRDefault="00964C95" w:rsidP="00C212FA">
            <w:pPr>
              <w:rPr>
                <w:rFonts w:ascii="Calibri" w:hAnsi="Calibri" w:cs="Calibri"/>
                <w:sz w:val="20"/>
                <w:szCs w:val="20"/>
              </w:rPr>
            </w:pPr>
          </w:p>
        </w:tc>
      </w:tr>
      <w:tr w:rsidR="00FF00F2" w:rsidRPr="00521391" w14:paraId="03107631" w14:textId="77777777" w:rsidTr="00FD23D5">
        <w:tc>
          <w:tcPr>
            <w:tcW w:w="6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C1737DE" w14:textId="77777777" w:rsidR="00C212FA" w:rsidRDefault="00C212FA" w:rsidP="00C212FA">
            <w:pPr>
              <w:rPr>
                <w:rFonts w:ascii="Calibri" w:hAnsi="Calibri" w:cs="Calibri"/>
                <w:b/>
                <w:sz w:val="20"/>
                <w:szCs w:val="20"/>
              </w:rPr>
            </w:pPr>
          </w:p>
          <w:p w14:paraId="71C6F96A" w14:textId="77777777" w:rsidR="00964C95" w:rsidRDefault="00964C95" w:rsidP="00C212FA">
            <w:pPr>
              <w:rPr>
                <w:rFonts w:ascii="Calibri" w:hAnsi="Calibri" w:cs="Calibri"/>
                <w:b/>
                <w:sz w:val="20"/>
                <w:szCs w:val="20"/>
              </w:rPr>
            </w:pPr>
            <w:r w:rsidRPr="00521391">
              <w:rPr>
                <w:rFonts w:ascii="Calibri" w:hAnsi="Calibri" w:cs="Calibri"/>
                <w:b/>
                <w:sz w:val="20"/>
                <w:szCs w:val="20"/>
              </w:rPr>
              <w:t>Β</w:t>
            </w:r>
          </w:p>
          <w:p w14:paraId="795B596E" w14:textId="77777777" w:rsidR="00C212FA" w:rsidRPr="00521391" w:rsidRDefault="00C212FA" w:rsidP="00C212FA">
            <w:pPr>
              <w:rPr>
                <w:rFonts w:ascii="Calibri" w:hAnsi="Calibri" w:cs="Calibri"/>
                <w:b/>
                <w:sz w:val="20"/>
                <w:szCs w:val="20"/>
              </w:rPr>
            </w:pPr>
          </w:p>
        </w:tc>
        <w:tc>
          <w:tcPr>
            <w:tcW w:w="4453"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4082CFF7" w14:textId="77777777" w:rsidR="00C212FA" w:rsidRDefault="00C212FA" w:rsidP="00964C95">
            <w:pPr>
              <w:rPr>
                <w:rFonts w:ascii="Calibri" w:hAnsi="Calibri" w:cs="Calibri"/>
                <w:b/>
                <w:sz w:val="20"/>
                <w:szCs w:val="20"/>
              </w:rPr>
            </w:pPr>
          </w:p>
          <w:p w14:paraId="75710C12" w14:textId="77777777" w:rsidR="003551C3" w:rsidRPr="00521391" w:rsidRDefault="00964C95" w:rsidP="00452C03">
            <w:pPr>
              <w:rPr>
                <w:rFonts w:ascii="Calibri" w:hAnsi="Calibri" w:cs="Calibri"/>
                <w:sz w:val="20"/>
                <w:szCs w:val="20"/>
              </w:rPr>
            </w:pPr>
            <w:r w:rsidRPr="00521391">
              <w:rPr>
                <w:rFonts w:ascii="Calibri" w:hAnsi="Calibri" w:cs="Calibri"/>
                <w:b/>
                <w:sz w:val="20"/>
                <w:szCs w:val="20"/>
              </w:rPr>
              <w:t>Σύνολο Εισοδήματος</w:t>
            </w:r>
          </w:p>
        </w:tc>
        <w:tc>
          <w:tcPr>
            <w:tcW w:w="127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0CE90A79" w14:textId="77777777" w:rsidR="00964C95" w:rsidRPr="00521391" w:rsidRDefault="00964C95" w:rsidP="00964C95">
            <w:pPr>
              <w:rPr>
                <w:rFonts w:ascii="Calibri" w:hAnsi="Calibri" w:cs="Calibri"/>
                <w:sz w:val="20"/>
                <w:szCs w:val="20"/>
              </w:rPr>
            </w:pPr>
          </w:p>
        </w:tc>
        <w:tc>
          <w:tcPr>
            <w:tcW w:w="1418"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63438837" w14:textId="77777777" w:rsidR="00964C95" w:rsidRPr="00521391" w:rsidRDefault="00964C95" w:rsidP="00964C95">
            <w:pPr>
              <w:rPr>
                <w:rFonts w:ascii="Calibri" w:hAnsi="Calibri" w:cs="Calibri"/>
                <w:sz w:val="20"/>
                <w:szCs w:val="20"/>
              </w:rPr>
            </w:pPr>
          </w:p>
        </w:tc>
        <w:tc>
          <w:tcPr>
            <w:tcW w:w="1276"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30CD9207" w14:textId="77777777" w:rsidR="00964C95" w:rsidRPr="00521391" w:rsidRDefault="00964C95" w:rsidP="00C212FA">
            <w:pPr>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5967ED89" w14:textId="77777777" w:rsidR="00964C95" w:rsidRPr="00521391" w:rsidRDefault="00964C95" w:rsidP="00C212FA">
            <w:pPr>
              <w:rPr>
                <w:rFonts w:ascii="Calibri" w:hAnsi="Calibri" w:cs="Calibri"/>
                <w:sz w:val="20"/>
                <w:szCs w:val="20"/>
              </w:rPr>
            </w:pPr>
          </w:p>
        </w:tc>
      </w:tr>
    </w:tbl>
    <w:p w14:paraId="2992EBFA" w14:textId="77777777" w:rsidR="002B75E8" w:rsidRPr="0009317D" w:rsidRDefault="002B75E8" w:rsidP="002B75E8">
      <w:pPr>
        <w:spacing w:before="0" w:after="0"/>
        <w:rPr>
          <w:rFonts w:ascii="Calibri" w:hAnsi="Calibri" w:cs="Calibri"/>
          <w:sz w:val="20"/>
          <w:szCs w:val="20"/>
        </w:rPr>
      </w:pPr>
    </w:p>
    <w:p w14:paraId="047395D1" w14:textId="77777777" w:rsidR="002B75E8" w:rsidRDefault="002B75E8" w:rsidP="002B75E8">
      <w:pPr>
        <w:spacing w:before="0" w:after="0"/>
        <w:rPr>
          <w:rFonts w:ascii="Calibri" w:hAnsi="Calibri" w:cs="Calibri"/>
          <w:sz w:val="20"/>
          <w:szCs w:val="20"/>
        </w:rPr>
      </w:pPr>
    </w:p>
    <w:p w14:paraId="61471BAF" w14:textId="77777777" w:rsidR="003551C3" w:rsidRDefault="003551C3" w:rsidP="002B75E8">
      <w:pPr>
        <w:spacing w:before="0" w:after="0"/>
        <w:rPr>
          <w:rFonts w:ascii="Calibri" w:hAnsi="Calibri" w:cs="Calibri"/>
          <w:sz w:val="20"/>
          <w:szCs w:val="20"/>
        </w:rPr>
      </w:pPr>
    </w:p>
    <w:p w14:paraId="7FFE0194" w14:textId="77777777" w:rsidR="003551C3" w:rsidRDefault="003551C3" w:rsidP="002B75E8">
      <w:pPr>
        <w:spacing w:before="0" w:after="0"/>
        <w:rPr>
          <w:rFonts w:ascii="Calibri" w:hAnsi="Calibri" w:cs="Calibri"/>
          <w:sz w:val="20"/>
          <w:szCs w:val="20"/>
          <w:lang w:val="en-US"/>
        </w:rPr>
      </w:pPr>
    </w:p>
    <w:p w14:paraId="4E8F9861" w14:textId="77777777" w:rsidR="00AE2C8F" w:rsidRDefault="00AE2C8F" w:rsidP="002B75E8">
      <w:pPr>
        <w:spacing w:before="0" w:after="0"/>
        <w:rPr>
          <w:rFonts w:ascii="Calibri" w:hAnsi="Calibri" w:cs="Calibri"/>
          <w:sz w:val="20"/>
          <w:szCs w:val="20"/>
          <w:lang w:val="en-US"/>
        </w:rPr>
      </w:pPr>
    </w:p>
    <w:p w14:paraId="75D5A6C3" w14:textId="77777777" w:rsidR="00E01573" w:rsidRDefault="00E01573" w:rsidP="002B75E8">
      <w:pPr>
        <w:spacing w:before="0" w:after="0"/>
        <w:rPr>
          <w:rFonts w:ascii="Calibri" w:hAnsi="Calibri" w:cs="Calibri"/>
          <w:sz w:val="20"/>
          <w:szCs w:val="20"/>
          <w:lang w:val="en-US"/>
        </w:rPr>
      </w:pPr>
    </w:p>
    <w:p w14:paraId="206B8BC4" w14:textId="77777777" w:rsidR="00E01573" w:rsidRDefault="00E01573" w:rsidP="002B75E8">
      <w:pPr>
        <w:spacing w:before="0" w:after="0"/>
        <w:rPr>
          <w:rFonts w:ascii="Calibri" w:hAnsi="Calibri" w:cs="Calibri"/>
          <w:sz w:val="20"/>
          <w:szCs w:val="20"/>
          <w:lang w:val="en-US"/>
        </w:rPr>
      </w:pPr>
    </w:p>
    <w:p w14:paraId="58DD9AAB" w14:textId="77777777" w:rsidR="00E01573" w:rsidRDefault="00E01573" w:rsidP="002B75E8">
      <w:pPr>
        <w:spacing w:before="0" w:after="0"/>
        <w:rPr>
          <w:rFonts w:ascii="Calibri" w:hAnsi="Calibri" w:cs="Calibri"/>
          <w:sz w:val="20"/>
          <w:szCs w:val="20"/>
          <w:lang w:val="en-US"/>
        </w:rPr>
      </w:pPr>
    </w:p>
    <w:p w14:paraId="4883825D" w14:textId="77777777" w:rsidR="00E01573" w:rsidRDefault="00E01573" w:rsidP="002B75E8">
      <w:pPr>
        <w:spacing w:before="0" w:after="0"/>
        <w:rPr>
          <w:rFonts w:ascii="Calibri" w:hAnsi="Calibri" w:cs="Calibri"/>
          <w:sz w:val="20"/>
          <w:szCs w:val="20"/>
          <w:lang w:val="en-US"/>
        </w:rPr>
      </w:pPr>
    </w:p>
    <w:p w14:paraId="782D075E" w14:textId="77777777" w:rsidR="00E01573" w:rsidRDefault="00E01573" w:rsidP="002B75E8">
      <w:pPr>
        <w:spacing w:before="0" w:after="0"/>
        <w:rPr>
          <w:rFonts w:ascii="Calibri" w:hAnsi="Calibri" w:cs="Calibri"/>
          <w:sz w:val="20"/>
          <w:szCs w:val="20"/>
          <w:lang w:val="en-US"/>
        </w:rPr>
      </w:pPr>
    </w:p>
    <w:p w14:paraId="72809C54" w14:textId="77777777" w:rsidR="00E01573" w:rsidRDefault="00E01573" w:rsidP="002B75E8">
      <w:pPr>
        <w:spacing w:before="0" w:after="0"/>
        <w:rPr>
          <w:rFonts w:ascii="Calibri" w:hAnsi="Calibri" w:cs="Calibri"/>
          <w:sz w:val="20"/>
          <w:szCs w:val="20"/>
          <w:lang w:val="en-US"/>
        </w:rPr>
      </w:pPr>
    </w:p>
    <w:p w14:paraId="4AFA3408" w14:textId="77777777" w:rsidR="00E01573" w:rsidRDefault="00E01573" w:rsidP="002B75E8">
      <w:pPr>
        <w:spacing w:before="0" w:after="0"/>
        <w:rPr>
          <w:rFonts w:ascii="Calibri" w:hAnsi="Calibri" w:cs="Calibri"/>
          <w:sz w:val="20"/>
          <w:szCs w:val="20"/>
          <w:lang w:val="en-US"/>
        </w:rPr>
      </w:pPr>
    </w:p>
    <w:p w14:paraId="7BAAF7EF" w14:textId="77777777" w:rsidR="00817D57" w:rsidRDefault="00817D57" w:rsidP="002B75E8">
      <w:pPr>
        <w:spacing w:before="0" w:after="0"/>
        <w:rPr>
          <w:rFonts w:ascii="Calibri" w:hAnsi="Calibri" w:cs="Calibri"/>
          <w:sz w:val="20"/>
          <w:szCs w:val="20"/>
          <w:lang w:val="en-US"/>
        </w:rPr>
      </w:pPr>
    </w:p>
    <w:p w14:paraId="56B14B7E" w14:textId="7E88D596" w:rsidR="00817D57" w:rsidRDefault="00817D57" w:rsidP="002B75E8">
      <w:pPr>
        <w:spacing w:before="0" w:after="0"/>
        <w:rPr>
          <w:rFonts w:ascii="Calibri" w:hAnsi="Calibri" w:cs="Calibri"/>
          <w:sz w:val="20"/>
          <w:szCs w:val="20"/>
          <w:lang w:val="en-US"/>
        </w:rPr>
      </w:pPr>
    </w:p>
    <w:p w14:paraId="6276D33A" w14:textId="786C2CC2" w:rsidR="005A2639" w:rsidRDefault="005A2639" w:rsidP="002B75E8">
      <w:pPr>
        <w:spacing w:before="0" w:after="0"/>
        <w:rPr>
          <w:rFonts w:ascii="Calibri" w:hAnsi="Calibri" w:cs="Calibri"/>
          <w:sz w:val="20"/>
          <w:szCs w:val="20"/>
          <w:lang w:val="en-US"/>
        </w:rPr>
      </w:pPr>
    </w:p>
    <w:p w14:paraId="68FE12DF" w14:textId="77777777" w:rsidR="005A2639" w:rsidRDefault="005A2639" w:rsidP="002B75E8">
      <w:pPr>
        <w:spacing w:before="0" w:after="0"/>
        <w:rPr>
          <w:rFonts w:ascii="Calibri" w:hAnsi="Calibri" w:cs="Calibri"/>
          <w:sz w:val="20"/>
          <w:szCs w:val="20"/>
          <w:lang w:val="en-US"/>
        </w:rPr>
      </w:pPr>
    </w:p>
    <w:p w14:paraId="312CD141" w14:textId="35A18990" w:rsidR="002B75E8" w:rsidRPr="0009317D" w:rsidRDefault="002B75E8" w:rsidP="002B75E8">
      <w:pPr>
        <w:spacing w:before="0" w:after="0"/>
        <w:rPr>
          <w:rFonts w:ascii="Calibri" w:hAnsi="Calibri" w:cs="Calibri"/>
          <w:sz w:val="20"/>
          <w:szCs w:val="20"/>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9758"/>
      </w:tblGrid>
      <w:tr w:rsidR="002B75E8" w:rsidRPr="00553B9E" w14:paraId="6C6E3C81" w14:textId="77777777" w:rsidTr="003D7250">
        <w:tc>
          <w:tcPr>
            <w:tcW w:w="10314" w:type="dxa"/>
            <w:gridSpan w:val="2"/>
          </w:tcPr>
          <w:p w14:paraId="1F647877" w14:textId="77777777" w:rsidR="002B75E8" w:rsidRPr="00553B9E" w:rsidRDefault="002B75E8" w:rsidP="00C212FA">
            <w:pPr>
              <w:rPr>
                <w:rFonts w:ascii="Calibri" w:hAnsi="Calibri" w:cs="Calibri"/>
                <w:i/>
                <w:sz w:val="18"/>
                <w:szCs w:val="18"/>
              </w:rPr>
            </w:pPr>
            <w:r w:rsidRPr="00553B9E">
              <w:rPr>
                <w:rFonts w:ascii="Calibri" w:hAnsi="Calibri" w:cs="Calibri"/>
                <w:i/>
                <w:sz w:val="18"/>
                <w:szCs w:val="18"/>
                <w:u w:val="single"/>
              </w:rPr>
              <w:t>Σημειώσεις</w:t>
            </w:r>
            <w:r w:rsidRPr="00553B9E">
              <w:rPr>
                <w:rFonts w:ascii="Calibri" w:hAnsi="Calibri" w:cs="Calibri"/>
                <w:i/>
                <w:sz w:val="18"/>
                <w:szCs w:val="18"/>
              </w:rPr>
              <w:t>:</w:t>
            </w:r>
          </w:p>
        </w:tc>
      </w:tr>
      <w:tr w:rsidR="00553B9E" w:rsidRPr="006B3366" w14:paraId="36AB623C" w14:textId="77777777" w:rsidTr="00553B9E">
        <w:tc>
          <w:tcPr>
            <w:tcW w:w="556" w:type="dxa"/>
          </w:tcPr>
          <w:p w14:paraId="5C140172" w14:textId="77777777" w:rsidR="00553B9E" w:rsidRPr="007B2AA0" w:rsidRDefault="00553B9E" w:rsidP="00553B9E">
            <w:pPr>
              <w:rPr>
                <w:rFonts w:ascii="Calibri" w:hAnsi="Calibri" w:cs="Calibri"/>
                <w:i/>
                <w:sz w:val="20"/>
                <w:szCs w:val="20"/>
              </w:rPr>
            </w:pPr>
            <w:r w:rsidRPr="007B2AA0">
              <w:rPr>
                <w:rFonts w:ascii="Calibri" w:hAnsi="Calibri" w:cs="Calibri"/>
                <w:i/>
                <w:sz w:val="20"/>
                <w:szCs w:val="20"/>
              </w:rPr>
              <w:t>(1):</w:t>
            </w:r>
          </w:p>
        </w:tc>
        <w:tc>
          <w:tcPr>
            <w:tcW w:w="9758" w:type="dxa"/>
          </w:tcPr>
          <w:p w14:paraId="06885180" w14:textId="77777777" w:rsidR="00553B9E" w:rsidRPr="00553B9E" w:rsidRDefault="00553B9E" w:rsidP="00553B9E">
            <w:pPr>
              <w:rPr>
                <w:rFonts w:ascii="Calibri" w:hAnsi="Calibri" w:cs="Calibri"/>
                <w:i/>
                <w:sz w:val="18"/>
                <w:szCs w:val="18"/>
              </w:rPr>
            </w:pPr>
            <w:r w:rsidRPr="00553B9E">
              <w:rPr>
                <w:rFonts w:ascii="Calibri" w:hAnsi="Calibri" w:cs="Calibri"/>
                <w:i/>
                <w:sz w:val="18"/>
                <w:szCs w:val="18"/>
              </w:rPr>
              <w:t>Εκτός από τα πεδία Β2 και 'ΛΟΙΠΑ Εισοδήματα', τα υπόλοιπα πεδία συμπληρώνονται μόνον αν διαφοροποιούνται από το Ε1.</w:t>
            </w:r>
          </w:p>
        </w:tc>
      </w:tr>
      <w:tr w:rsidR="002B75E8" w:rsidRPr="006B3366" w14:paraId="5CE39A98" w14:textId="77777777" w:rsidTr="003D7250">
        <w:tc>
          <w:tcPr>
            <w:tcW w:w="556" w:type="dxa"/>
          </w:tcPr>
          <w:p w14:paraId="67E45D41" w14:textId="77777777" w:rsidR="002B75E8" w:rsidRPr="007B2AA0" w:rsidRDefault="002B75E8" w:rsidP="00553B9E">
            <w:pPr>
              <w:rPr>
                <w:rFonts w:ascii="Calibri" w:hAnsi="Calibri" w:cs="Calibri"/>
                <w:i/>
                <w:sz w:val="20"/>
                <w:szCs w:val="20"/>
              </w:rPr>
            </w:pPr>
            <w:r w:rsidRPr="007B2AA0">
              <w:rPr>
                <w:rFonts w:ascii="Calibri" w:hAnsi="Calibri" w:cs="Calibri"/>
                <w:i/>
                <w:sz w:val="20"/>
                <w:szCs w:val="20"/>
              </w:rPr>
              <w:t>(</w:t>
            </w:r>
            <w:r w:rsidR="00553B9E" w:rsidRPr="007B2AA0">
              <w:rPr>
                <w:rFonts w:ascii="Calibri" w:hAnsi="Calibri" w:cs="Calibri"/>
                <w:i/>
                <w:sz w:val="20"/>
                <w:szCs w:val="20"/>
                <w:lang w:val="en-US"/>
              </w:rPr>
              <w:t>2</w:t>
            </w:r>
            <w:r w:rsidRPr="007B2AA0">
              <w:rPr>
                <w:rFonts w:ascii="Calibri" w:hAnsi="Calibri" w:cs="Calibri"/>
                <w:i/>
                <w:sz w:val="20"/>
                <w:szCs w:val="20"/>
              </w:rPr>
              <w:t>):</w:t>
            </w:r>
          </w:p>
        </w:tc>
        <w:tc>
          <w:tcPr>
            <w:tcW w:w="9758" w:type="dxa"/>
          </w:tcPr>
          <w:p w14:paraId="3EDA6F10" w14:textId="77777777" w:rsidR="00553B9E" w:rsidRPr="00553B9E" w:rsidRDefault="00553B9E" w:rsidP="00817D57">
            <w:pPr>
              <w:rPr>
                <w:rFonts w:ascii="Calibri" w:hAnsi="Calibri" w:cs="Calibri"/>
                <w:i/>
                <w:sz w:val="18"/>
                <w:szCs w:val="18"/>
              </w:rPr>
            </w:pPr>
            <w:r>
              <w:rPr>
                <w:rFonts w:ascii="Calibri" w:hAnsi="Calibri" w:cs="Calibri"/>
                <w:i/>
                <w:sz w:val="18"/>
                <w:szCs w:val="18"/>
              </w:rPr>
              <w:t>Προαιρετική συμπλήρωση</w:t>
            </w:r>
            <w:r w:rsidR="00521391" w:rsidRPr="00553B9E">
              <w:rPr>
                <w:rFonts w:ascii="Calibri" w:hAnsi="Calibri" w:cs="Calibri"/>
                <w:i/>
                <w:sz w:val="18"/>
                <w:szCs w:val="18"/>
              </w:rPr>
              <w:t>.</w:t>
            </w:r>
          </w:p>
        </w:tc>
      </w:tr>
    </w:tbl>
    <w:p w14:paraId="1F2A9A4B" w14:textId="3A2F0DEC" w:rsidR="005A2639" w:rsidRPr="000E1A60" w:rsidRDefault="005A2639" w:rsidP="00C212FA">
      <w:pPr>
        <w:spacing w:before="0" w:after="0"/>
        <w:rPr>
          <w:sz w:val="20"/>
        </w:rPr>
      </w:pPr>
    </w:p>
    <w:tbl>
      <w:tblPr>
        <w:tblStyle w:val="TableGrid"/>
        <w:tblW w:w="102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1" w:type="dxa"/>
          <w:right w:w="51" w:type="dxa"/>
        </w:tblCellMar>
        <w:tblLook w:val="04A0" w:firstRow="1" w:lastRow="0" w:firstColumn="1" w:lastColumn="0" w:noHBand="0" w:noVBand="1"/>
      </w:tblPr>
      <w:tblGrid>
        <w:gridCol w:w="1469"/>
        <w:gridCol w:w="1276"/>
        <w:gridCol w:w="992"/>
        <w:gridCol w:w="1134"/>
        <w:gridCol w:w="850"/>
        <w:gridCol w:w="851"/>
        <w:gridCol w:w="1134"/>
        <w:gridCol w:w="1134"/>
        <w:gridCol w:w="1417"/>
      </w:tblGrid>
      <w:tr w:rsidR="00C212FA" w:rsidRPr="00A5487C" w14:paraId="608EB1EE" w14:textId="77777777" w:rsidTr="002C7EE0">
        <w:tc>
          <w:tcPr>
            <w:tcW w:w="10257" w:type="dxa"/>
            <w:gridSpan w:val="9"/>
            <w:shd w:val="clear" w:color="auto" w:fill="7F7F7F" w:themeFill="text1" w:themeFillTint="80"/>
          </w:tcPr>
          <w:p w14:paraId="1E88D568" w14:textId="77777777" w:rsidR="00C212FA" w:rsidRPr="00A5487C" w:rsidRDefault="00C212FA" w:rsidP="00C212FA">
            <w:pPr>
              <w:jc w:val="center"/>
              <w:rPr>
                <w:rFonts w:ascii="Calibri" w:hAnsi="Calibri" w:cs="Calibri"/>
                <w:b/>
                <w:color w:val="FFFFFF" w:themeColor="background1"/>
              </w:rPr>
            </w:pPr>
            <w:r w:rsidRPr="00A5487C">
              <w:rPr>
                <w:rFonts w:ascii="Calibri" w:hAnsi="Calibri" w:cs="Calibri"/>
                <w:b/>
                <w:color w:val="FFFFFF" w:themeColor="background1"/>
              </w:rPr>
              <w:t>ΤΥΠΟΠΟΙΗΜΕΝΗ ΟΙΚΟΝΟΜΙΚΗ ΚΑΤΑΣΤΑΣΗ (ΤΟΚ)</w:t>
            </w:r>
          </w:p>
          <w:p w14:paraId="026FC65C" w14:textId="77777777" w:rsidR="00C212FA" w:rsidRPr="00A5487C" w:rsidRDefault="00C212FA" w:rsidP="00C212FA">
            <w:pPr>
              <w:jc w:val="center"/>
              <w:rPr>
                <w:rFonts w:ascii="Calibri" w:hAnsi="Calibri" w:cs="Calibri"/>
                <w:b/>
                <w:color w:val="FFFFFF" w:themeColor="background1"/>
              </w:rPr>
            </w:pPr>
            <w:r w:rsidRPr="00A5487C">
              <w:rPr>
                <w:rFonts w:ascii="Calibri" w:hAnsi="Calibri" w:cs="Calibri"/>
                <w:b/>
                <w:color w:val="FFFFFF" w:themeColor="background1"/>
              </w:rPr>
              <w:t>για χρήση στο πλαίσιο της ΔΕΚ</w:t>
            </w:r>
          </w:p>
          <w:p w14:paraId="0A9711B3" w14:textId="146EB6FD" w:rsidR="006D6F49" w:rsidRPr="00A5487C" w:rsidRDefault="00C212FA" w:rsidP="005A2639">
            <w:pPr>
              <w:jc w:val="center"/>
              <w:rPr>
                <w:rFonts w:ascii="Calibri" w:hAnsi="Calibri" w:cs="Calibri"/>
                <w:b/>
                <w:color w:val="FFFFFF" w:themeColor="background1"/>
              </w:rPr>
            </w:pPr>
            <w:r w:rsidRPr="00A5487C">
              <w:rPr>
                <w:rFonts w:ascii="Calibri" w:hAnsi="Calibri" w:cs="Calibri"/>
                <w:b/>
                <w:color w:val="FFFFFF" w:themeColor="background1"/>
              </w:rPr>
              <w:t>που προβλέπεται από τον ΚΩΔΙΚΑ ΔΕΟΝΤΟΛΟΓΙΑΣ του Ν. 4224/2013</w:t>
            </w:r>
          </w:p>
        </w:tc>
      </w:tr>
      <w:tr w:rsidR="00C212FA" w:rsidRPr="00A5487C" w14:paraId="6F43F0DC" w14:textId="77777777" w:rsidTr="002C7EE0">
        <w:tc>
          <w:tcPr>
            <w:tcW w:w="10257" w:type="dxa"/>
            <w:gridSpan w:val="9"/>
            <w:shd w:val="clear" w:color="auto" w:fill="A6A6A6" w:themeFill="background1" w:themeFillShade="A6"/>
          </w:tcPr>
          <w:p w14:paraId="5D4CD040" w14:textId="77777777" w:rsidR="00C212FA" w:rsidRDefault="00C212FA" w:rsidP="00C212FA">
            <w:pPr>
              <w:jc w:val="center"/>
              <w:rPr>
                <w:rFonts w:ascii="Calibri" w:hAnsi="Calibri" w:cs="Calibri"/>
                <w:b/>
                <w:color w:val="FFFFFF" w:themeColor="background1"/>
              </w:rPr>
            </w:pPr>
            <w:r>
              <w:rPr>
                <w:rFonts w:ascii="Calibri" w:hAnsi="Calibri" w:cs="Calibri"/>
                <w:b/>
                <w:color w:val="FFFFFF" w:themeColor="background1"/>
              </w:rPr>
              <w:t>ΜΕΡΟΣ Γ</w:t>
            </w:r>
            <w:r w:rsidRPr="00A5487C">
              <w:rPr>
                <w:rFonts w:ascii="Calibri" w:hAnsi="Calibri" w:cs="Calibri"/>
                <w:b/>
                <w:color w:val="FFFFFF" w:themeColor="background1"/>
              </w:rPr>
              <w:t xml:space="preserve">: </w:t>
            </w:r>
            <w:r>
              <w:rPr>
                <w:rFonts w:ascii="Calibri" w:hAnsi="Calibri" w:cs="Calibri"/>
                <w:b/>
                <w:color w:val="FFFFFF" w:themeColor="background1"/>
              </w:rPr>
              <w:t>ΑΚΙΝΗΤΗ ΠΕΡΙΟΥΣΙΑ</w:t>
            </w:r>
            <w:r w:rsidR="007B2AA0">
              <w:rPr>
                <w:rFonts w:ascii="Calibri" w:hAnsi="Calibri" w:cs="Calibri"/>
                <w:b/>
                <w:color w:val="FFFFFF" w:themeColor="background1"/>
                <w:lang w:val="en-US"/>
              </w:rPr>
              <w:t xml:space="preserve"> </w:t>
            </w:r>
            <w:r w:rsidR="00F249CE" w:rsidRPr="00F249CE">
              <w:rPr>
                <w:rFonts w:ascii="Calibri" w:hAnsi="Calibri" w:cs="Calibri"/>
                <w:b/>
                <w:color w:val="FFFFFF" w:themeColor="background1"/>
                <w:vertAlign w:val="superscript"/>
              </w:rPr>
              <w:t>(1)</w:t>
            </w:r>
          </w:p>
          <w:p w14:paraId="66DE0A74" w14:textId="77777777" w:rsidR="006D6F49" w:rsidRPr="00A5487C" w:rsidRDefault="006D6F49" w:rsidP="00C212FA">
            <w:pPr>
              <w:jc w:val="center"/>
              <w:rPr>
                <w:rFonts w:ascii="Calibri" w:hAnsi="Calibri" w:cs="Calibri"/>
                <w:b/>
                <w:color w:val="FFFFFF" w:themeColor="background1"/>
              </w:rPr>
            </w:pPr>
          </w:p>
        </w:tc>
      </w:tr>
      <w:tr w:rsidR="00FF00F2" w:rsidRPr="0009317D" w14:paraId="693D8FC1" w14:textId="77777777" w:rsidTr="002C7EE0">
        <w:tc>
          <w:tcPr>
            <w:tcW w:w="1469" w:type="dxa"/>
            <w:shd w:val="clear" w:color="auto" w:fill="D9D9D9" w:themeFill="background1" w:themeFillShade="D9"/>
          </w:tcPr>
          <w:p w14:paraId="1C7C1745" w14:textId="77777777" w:rsidR="006D6F49" w:rsidRPr="006D6F49" w:rsidRDefault="006D6F49" w:rsidP="00E01573">
            <w:pPr>
              <w:jc w:val="center"/>
              <w:rPr>
                <w:rFonts w:ascii="Calibri" w:hAnsi="Calibri" w:cs="Calibri"/>
                <w:sz w:val="20"/>
                <w:szCs w:val="20"/>
              </w:rPr>
            </w:pPr>
            <w:r w:rsidRPr="006D6F49">
              <w:rPr>
                <w:rFonts w:ascii="Calibri" w:hAnsi="Calibri" w:cs="Calibri"/>
                <w:b/>
                <w:sz w:val="20"/>
                <w:szCs w:val="20"/>
              </w:rPr>
              <w:t xml:space="preserve">Ακίνητα </w:t>
            </w:r>
            <w:r w:rsidRPr="006D6F49">
              <w:rPr>
                <w:rFonts w:ascii="Calibri" w:hAnsi="Calibri" w:cs="Calibri"/>
                <w:i/>
                <w:sz w:val="18"/>
                <w:szCs w:val="20"/>
              </w:rPr>
              <w:t>(Είδος / χρήση: κατοικία, εξοχικό, κατοικία μισθωμένη, εμπορική χρήση)</w:t>
            </w:r>
          </w:p>
        </w:tc>
        <w:tc>
          <w:tcPr>
            <w:tcW w:w="1276" w:type="dxa"/>
            <w:shd w:val="clear" w:color="auto" w:fill="D9D9D9" w:themeFill="background1" w:themeFillShade="D9"/>
          </w:tcPr>
          <w:p w14:paraId="5F95628B" w14:textId="77777777" w:rsidR="006D6F49" w:rsidRPr="00964C95" w:rsidRDefault="006D6F49" w:rsidP="00452C03">
            <w:pPr>
              <w:jc w:val="center"/>
              <w:rPr>
                <w:rFonts w:ascii="Calibri" w:hAnsi="Calibri" w:cs="Calibri"/>
                <w:b/>
                <w:sz w:val="20"/>
                <w:szCs w:val="20"/>
              </w:rPr>
            </w:pPr>
            <w:r>
              <w:rPr>
                <w:rFonts w:ascii="Calibri" w:hAnsi="Calibri" w:cs="Calibri"/>
                <w:b/>
                <w:sz w:val="20"/>
                <w:szCs w:val="20"/>
              </w:rPr>
              <w:t>Αντικειμενική αξία</w:t>
            </w:r>
          </w:p>
        </w:tc>
        <w:tc>
          <w:tcPr>
            <w:tcW w:w="992" w:type="dxa"/>
            <w:shd w:val="clear" w:color="auto" w:fill="D9D9D9" w:themeFill="background1" w:themeFillShade="D9"/>
          </w:tcPr>
          <w:p w14:paraId="00F25C58" w14:textId="77777777" w:rsidR="006D6F49" w:rsidRPr="006D6F49" w:rsidRDefault="006D6F49" w:rsidP="00F249CE">
            <w:pPr>
              <w:jc w:val="center"/>
              <w:rPr>
                <w:rFonts w:ascii="Calibri" w:hAnsi="Calibri" w:cs="Calibri"/>
                <w:sz w:val="20"/>
                <w:szCs w:val="20"/>
              </w:rPr>
            </w:pPr>
            <w:r w:rsidRPr="006D6F49">
              <w:rPr>
                <w:rFonts w:ascii="Calibri" w:hAnsi="Calibri" w:cs="Calibri"/>
                <w:b/>
                <w:sz w:val="20"/>
                <w:szCs w:val="20"/>
              </w:rPr>
              <w:t>Εμπορική αξία</w:t>
            </w:r>
            <w:r w:rsidR="007B2AA0">
              <w:rPr>
                <w:rFonts w:ascii="Calibri" w:hAnsi="Calibri" w:cs="Calibri"/>
                <w:b/>
                <w:sz w:val="20"/>
                <w:szCs w:val="20"/>
                <w:lang w:val="en-US"/>
              </w:rPr>
              <w:t xml:space="preserve"> </w:t>
            </w:r>
            <w:r w:rsidRPr="006D6F49">
              <w:rPr>
                <w:rFonts w:ascii="Calibri" w:hAnsi="Calibri" w:cs="Calibri"/>
                <w:sz w:val="20"/>
                <w:szCs w:val="20"/>
                <w:vertAlign w:val="superscript"/>
              </w:rPr>
              <w:t>(</w:t>
            </w:r>
            <w:r w:rsidR="00F249CE">
              <w:rPr>
                <w:rFonts w:ascii="Calibri" w:hAnsi="Calibri" w:cs="Calibri"/>
                <w:sz w:val="20"/>
                <w:szCs w:val="20"/>
                <w:vertAlign w:val="superscript"/>
              </w:rPr>
              <w:t>2</w:t>
            </w:r>
            <w:r w:rsidRPr="006D6F49">
              <w:rPr>
                <w:rFonts w:ascii="Calibri" w:hAnsi="Calibri" w:cs="Calibri"/>
                <w:sz w:val="20"/>
                <w:szCs w:val="20"/>
                <w:vertAlign w:val="superscript"/>
              </w:rPr>
              <w:t>)</w:t>
            </w:r>
          </w:p>
        </w:tc>
        <w:tc>
          <w:tcPr>
            <w:tcW w:w="1134" w:type="dxa"/>
            <w:shd w:val="clear" w:color="auto" w:fill="D9D9D9" w:themeFill="background1" w:themeFillShade="D9"/>
          </w:tcPr>
          <w:p w14:paraId="6CCD5A62" w14:textId="77777777" w:rsidR="006D6F49" w:rsidRPr="006D6F49" w:rsidRDefault="006D6F49" w:rsidP="00E01573">
            <w:pPr>
              <w:jc w:val="center"/>
              <w:rPr>
                <w:rFonts w:ascii="Calibri" w:hAnsi="Calibri" w:cs="Calibri"/>
                <w:sz w:val="20"/>
                <w:szCs w:val="20"/>
              </w:rPr>
            </w:pPr>
            <w:r w:rsidRPr="006D6F49">
              <w:rPr>
                <w:rFonts w:ascii="Calibri" w:hAnsi="Calibri" w:cs="Calibri"/>
                <w:b/>
                <w:sz w:val="20"/>
                <w:szCs w:val="20"/>
              </w:rPr>
              <w:t>Τοποθεσία</w:t>
            </w:r>
            <w:r w:rsidR="007B2AA0">
              <w:rPr>
                <w:rFonts w:ascii="Calibri" w:hAnsi="Calibri" w:cs="Calibri"/>
                <w:b/>
                <w:sz w:val="20"/>
                <w:szCs w:val="20"/>
              </w:rPr>
              <w:t xml:space="preserve"> </w:t>
            </w:r>
            <w:r w:rsidRPr="006D6F49">
              <w:rPr>
                <w:rFonts w:ascii="Calibri" w:hAnsi="Calibri" w:cs="Calibri"/>
                <w:i/>
                <w:sz w:val="18"/>
                <w:szCs w:val="20"/>
              </w:rPr>
              <w:t>(Νομός, Δήμος, Οδός)</w:t>
            </w:r>
          </w:p>
        </w:tc>
        <w:tc>
          <w:tcPr>
            <w:tcW w:w="850" w:type="dxa"/>
            <w:shd w:val="clear" w:color="auto" w:fill="D9D9D9" w:themeFill="background1" w:themeFillShade="D9"/>
          </w:tcPr>
          <w:p w14:paraId="1D114735" w14:textId="77777777" w:rsidR="006D6F49" w:rsidRPr="006D6F49" w:rsidRDefault="006D6F49" w:rsidP="00452C03">
            <w:pPr>
              <w:jc w:val="center"/>
              <w:rPr>
                <w:rFonts w:ascii="Calibri" w:hAnsi="Calibri" w:cs="Calibri"/>
                <w:sz w:val="20"/>
                <w:szCs w:val="20"/>
              </w:rPr>
            </w:pPr>
            <w:r w:rsidRPr="006D6F49">
              <w:rPr>
                <w:rFonts w:ascii="Calibri" w:hAnsi="Calibri" w:cs="Calibri"/>
                <w:b/>
                <w:sz w:val="20"/>
                <w:szCs w:val="20"/>
              </w:rPr>
              <w:t>Έκταση</w:t>
            </w:r>
          </w:p>
        </w:tc>
        <w:tc>
          <w:tcPr>
            <w:tcW w:w="851" w:type="dxa"/>
            <w:shd w:val="clear" w:color="auto" w:fill="D9D9D9" w:themeFill="background1" w:themeFillShade="D9"/>
          </w:tcPr>
          <w:p w14:paraId="3AE586F5" w14:textId="77777777" w:rsidR="006D6F49" w:rsidRPr="00F249CE" w:rsidRDefault="00F249CE" w:rsidP="00452C03">
            <w:pPr>
              <w:jc w:val="center"/>
              <w:rPr>
                <w:rFonts w:ascii="Calibri" w:hAnsi="Calibri" w:cs="Calibri"/>
                <w:sz w:val="20"/>
                <w:szCs w:val="20"/>
              </w:rPr>
            </w:pPr>
            <w:r w:rsidRPr="00F249CE">
              <w:rPr>
                <w:rFonts w:ascii="Calibri" w:hAnsi="Calibri" w:cs="Calibri"/>
                <w:b/>
                <w:sz w:val="20"/>
                <w:szCs w:val="20"/>
              </w:rPr>
              <w:t>Έτος κτήσης</w:t>
            </w:r>
          </w:p>
        </w:tc>
        <w:tc>
          <w:tcPr>
            <w:tcW w:w="1134" w:type="dxa"/>
            <w:shd w:val="clear" w:color="auto" w:fill="D9D9D9" w:themeFill="background1" w:themeFillShade="D9"/>
          </w:tcPr>
          <w:p w14:paraId="12774284" w14:textId="77777777" w:rsidR="006D6F49" w:rsidRPr="00F249CE" w:rsidRDefault="00F249CE" w:rsidP="00E01573">
            <w:pPr>
              <w:jc w:val="center"/>
              <w:rPr>
                <w:rFonts w:ascii="Calibri" w:hAnsi="Calibri" w:cs="Calibri"/>
                <w:sz w:val="20"/>
                <w:szCs w:val="20"/>
              </w:rPr>
            </w:pPr>
            <w:r w:rsidRPr="00F249CE">
              <w:rPr>
                <w:rFonts w:ascii="Calibri" w:hAnsi="Calibri" w:cs="Calibri"/>
                <w:b/>
                <w:sz w:val="20"/>
                <w:szCs w:val="20"/>
              </w:rPr>
              <w:t>Τρόπος κτήσης</w:t>
            </w:r>
            <w:r w:rsidR="00E01573" w:rsidRPr="00E01573">
              <w:rPr>
                <w:rFonts w:ascii="Calibri" w:hAnsi="Calibri" w:cs="Calibri"/>
                <w:i/>
                <w:sz w:val="18"/>
                <w:szCs w:val="20"/>
              </w:rPr>
              <w:t xml:space="preserve"> (</w:t>
            </w:r>
            <w:r w:rsidRPr="00F249CE">
              <w:rPr>
                <w:rFonts w:ascii="Calibri" w:hAnsi="Calibri" w:cs="Calibri"/>
                <w:i/>
                <w:sz w:val="18"/>
                <w:szCs w:val="20"/>
              </w:rPr>
              <w:t>δωρεά, κληρονομιά, αγορά, γονική παροχή)</w:t>
            </w:r>
          </w:p>
        </w:tc>
        <w:tc>
          <w:tcPr>
            <w:tcW w:w="1134" w:type="dxa"/>
            <w:shd w:val="clear" w:color="auto" w:fill="D9D9D9" w:themeFill="background1" w:themeFillShade="D9"/>
          </w:tcPr>
          <w:p w14:paraId="043F8FCF" w14:textId="77777777" w:rsidR="006D6F49" w:rsidRPr="00F249CE" w:rsidRDefault="00F249CE" w:rsidP="00452C03">
            <w:pPr>
              <w:jc w:val="center"/>
              <w:rPr>
                <w:rFonts w:ascii="Calibri" w:hAnsi="Calibri" w:cs="Calibri"/>
                <w:sz w:val="20"/>
                <w:szCs w:val="20"/>
              </w:rPr>
            </w:pPr>
            <w:r w:rsidRPr="00F249CE">
              <w:rPr>
                <w:rFonts w:ascii="Calibri" w:hAnsi="Calibri" w:cs="Calibri"/>
                <w:b/>
                <w:sz w:val="20"/>
                <w:szCs w:val="20"/>
              </w:rPr>
              <w:t>Είδος κυριότητας</w:t>
            </w:r>
          </w:p>
        </w:tc>
        <w:tc>
          <w:tcPr>
            <w:tcW w:w="1417" w:type="dxa"/>
            <w:shd w:val="clear" w:color="auto" w:fill="D9D9D9" w:themeFill="background1" w:themeFillShade="D9"/>
          </w:tcPr>
          <w:p w14:paraId="157CA11D" w14:textId="77777777" w:rsidR="006D6F49" w:rsidRPr="00F249CE" w:rsidRDefault="00F249CE" w:rsidP="00E01573">
            <w:pPr>
              <w:jc w:val="center"/>
              <w:rPr>
                <w:rFonts w:ascii="Calibri" w:hAnsi="Calibri" w:cs="Calibri"/>
                <w:sz w:val="20"/>
                <w:szCs w:val="20"/>
              </w:rPr>
            </w:pPr>
            <w:r w:rsidRPr="00F249CE">
              <w:rPr>
                <w:rFonts w:ascii="Calibri" w:hAnsi="Calibri" w:cs="Calibri"/>
                <w:b/>
                <w:sz w:val="20"/>
                <w:szCs w:val="20"/>
              </w:rPr>
              <w:t>Ύπαρξη βάρους</w:t>
            </w:r>
            <w:r w:rsidR="00E01573" w:rsidRPr="00E01573">
              <w:rPr>
                <w:rFonts w:ascii="Calibri" w:hAnsi="Calibri" w:cs="Calibri"/>
                <w:i/>
                <w:sz w:val="18"/>
                <w:szCs w:val="20"/>
              </w:rPr>
              <w:t xml:space="preserve"> (</w:t>
            </w:r>
            <w:r w:rsidRPr="00F249CE">
              <w:rPr>
                <w:rFonts w:ascii="Calibri" w:hAnsi="Calibri" w:cs="Calibri"/>
                <w:i/>
                <w:sz w:val="18"/>
                <w:szCs w:val="20"/>
              </w:rPr>
              <w:t>προσημείωση, υποθήκη, δέσμευση)</w:t>
            </w:r>
          </w:p>
        </w:tc>
      </w:tr>
      <w:tr w:rsidR="00AE2C8F" w:rsidRPr="0009317D" w14:paraId="7CE80DB2" w14:textId="77777777" w:rsidTr="002C7EE0">
        <w:tc>
          <w:tcPr>
            <w:tcW w:w="1469" w:type="dxa"/>
          </w:tcPr>
          <w:p w14:paraId="79C0BE1F" w14:textId="77777777" w:rsidR="006D6F49" w:rsidRDefault="006D6F49" w:rsidP="006D6F49">
            <w:pPr>
              <w:spacing w:line="480" w:lineRule="auto"/>
              <w:rPr>
                <w:rFonts w:ascii="Calibri" w:hAnsi="Calibri" w:cs="Calibri"/>
                <w:sz w:val="20"/>
                <w:szCs w:val="20"/>
              </w:rPr>
            </w:pPr>
          </w:p>
        </w:tc>
        <w:tc>
          <w:tcPr>
            <w:tcW w:w="1276" w:type="dxa"/>
          </w:tcPr>
          <w:p w14:paraId="724A9163" w14:textId="77777777" w:rsidR="006D6F49" w:rsidRDefault="006D6F49" w:rsidP="006D6F49">
            <w:pPr>
              <w:spacing w:line="480" w:lineRule="auto"/>
              <w:rPr>
                <w:rFonts w:ascii="Calibri" w:hAnsi="Calibri" w:cs="Calibri"/>
                <w:sz w:val="20"/>
                <w:szCs w:val="20"/>
              </w:rPr>
            </w:pPr>
          </w:p>
        </w:tc>
        <w:tc>
          <w:tcPr>
            <w:tcW w:w="992" w:type="dxa"/>
          </w:tcPr>
          <w:p w14:paraId="31B872FC" w14:textId="77777777" w:rsidR="006D6F49" w:rsidRDefault="006D6F49" w:rsidP="006D6F49">
            <w:pPr>
              <w:spacing w:line="480" w:lineRule="auto"/>
              <w:rPr>
                <w:rFonts w:ascii="Calibri" w:hAnsi="Calibri" w:cs="Calibri"/>
                <w:sz w:val="20"/>
                <w:szCs w:val="20"/>
              </w:rPr>
            </w:pPr>
          </w:p>
        </w:tc>
        <w:tc>
          <w:tcPr>
            <w:tcW w:w="1134" w:type="dxa"/>
          </w:tcPr>
          <w:p w14:paraId="0C1FF64E" w14:textId="77777777" w:rsidR="006D6F49" w:rsidRDefault="006D6F49" w:rsidP="006D6F49">
            <w:pPr>
              <w:spacing w:line="480" w:lineRule="auto"/>
              <w:rPr>
                <w:rFonts w:ascii="Calibri" w:hAnsi="Calibri" w:cs="Calibri"/>
                <w:sz w:val="20"/>
                <w:szCs w:val="20"/>
              </w:rPr>
            </w:pPr>
          </w:p>
        </w:tc>
        <w:tc>
          <w:tcPr>
            <w:tcW w:w="850" w:type="dxa"/>
          </w:tcPr>
          <w:p w14:paraId="4138D020" w14:textId="77777777" w:rsidR="006D6F49" w:rsidRDefault="006D6F49" w:rsidP="006D6F49">
            <w:pPr>
              <w:spacing w:line="480" w:lineRule="auto"/>
              <w:rPr>
                <w:rFonts w:ascii="Calibri" w:hAnsi="Calibri" w:cs="Calibri"/>
                <w:sz w:val="20"/>
                <w:szCs w:val="20"/>
              </w:rPr>
            </w:pPr>
          </w:p>
        </w:tc>
        <w:tc>
          <w:tcPr>
            <w:tcW w:w="851" w:type="dxa"/>
          </w:tcPr>
          <w:p w14:paraId="3B952189" w14:textId="77777777" w:rsidR="006D6F49" w:rsidRDefault="006D6F49" w:rsidP="006D6F49">
            <w:pPr>
              <w:spacing w:line="480" w:lineRule="auto"/>
              <w:rPr>
                <w:rFonts w:ascii="Calibri" w:hAnsi="Calibri" w:cs="Calibri"/>
                <w:sz w:val="20"/>
                <w:szCs w:val="20"/>
              </w:rPr>
            </w:pPr>
          </w:p>
        </w:tc>
        <w:tc>
          <w:tcPr>
            <w:tcW w:w="1134" w:type="dxa"/>
          </w:tcPr>
          <w:p w14:paraId="63344A4D" w14:textId="77777777" w:rsidR="006D6F49" w:rsidRDefault="006D6F49" w:rsidP="006D6F49">
            <w:pPr>
              <w:spacing w:line="480" w:lineRule="auto"/>
              <w:rPr>
                <w:rFonts w:ascii="Calibri" w:hAnsi="Calibri" w:cs="Calibri"/>
                <w:sz w:val="20"/>
                <w:szCs w:val="20"/>
              </w:rPr>
            </w:pPr>
          </w:p>
        </w:tc>
        <w:tc>
          <w:tcPr>
            <w:tcW w:w="1134" w:type="dxa"/>
          </w:tcPr>
          <w:p w14:paraId="68135B64" w14:textId="77777777" w:rsidR="006D6F49" w:rsidRDefault="006D6F49" w:rsidP="006D6F49">
            <w:pPr>
              <w:spacing w:line="480" w:lineRule="auto"/>
              <w:rPr>
                <w:rFonts w:ascii="Calibri" w:hAnsi="Calibri" w:cs="Calibri"/>
                <w:sz w:val="20"/>
                <w:szCs w:val="20"/>
              </w:rPr>
            </w:pPr>
          </w:p>
        </w:tc>
        <w:tc>
          <w:tcPr>
            <w:tcW w:w="1417" w:type="dxa"/>
          </w:tcPr>
          <w:p w14:paraId="49A5E8FD" w14:textId="77777777" w:rsidR="006D6F49" w:rsidRDefault="006D6F49" w:rsidP="006D6F49">
            <w:pPr>
              <w:spacing w:line="480" w:lineRule="auto"/>
              <w:rPr>
                <w:rFonts w:ascii="Calibri" w:hAnsi="Calibri" w:cs="Calibri"/>
                <w:sz w:val="20"/>
                <w:szCs w:val="20"/>
              </w:rPr>
            </w:pPr>
          </w:p>
        </w:tc>
      </w:tr>
      <w:tr w:rsidR="00AE2C8F" w:rsidRPr="0009317D" w14:paraId="552A1C86" w14:textId="77777777" w:rsidTr="002C7EE0">
        <w:tc>
          <w:tcPr>
            <w:tcW w:w="1469" w:type="dxa"/>
          </w:tcPr>
          <w:p w14:paraId="6D62530F" w14:textId="77777777" w:rsidR="006D6F49" w:rsidRDefault="006D6F49" w:rsidP="006D6F49">
            <w:pPr>
              <w:spacing w:line="480" w:lineRule="auto"/>
              <w:rPr>
                <w:rFonts w:ascii="Calibri" w:hAnsi="Calibri" w:cs="Calibri"/>
                <w:sz w:val="20"/>
                <w:szCs w:val="20"/>
              </w:rPr>
            </w:pPr>
          </w:p>
        </w:tc>
        <w:tc>
          <w:tcPr>
            <w:tcW w:w="1276" w:type="dxa"/>
          </w:tcPr>
          <w:p w14:paraId="701947C7" w14:textId="77777777" w:rsidR="006D6F49" w:rsidRDefault="006D6F49" w:rsidP="006D6F49">
            <w:pPr>
              <w:spacing w:line="480" w:lineRule="auto"/>
              <w:rPr>
                <w:rFonts w:ascii="Calibri" w:hAnsi="Calibri" w:cs="Calibri"/>
                <w:sz w:val="20"/>
                <w:szCs w:val="20"/>
              </w:rPr>
            </w:pPr>
          </w:p>
        </w:tc>
        <w:tc>
          <w:tcPr>
            <w:tcW w:w="992" w:type="dxa"/>
          </w:tcPr>
          <w:p w14:paraId="14E39BB3" w14:textId="77777777" w:rsidR="006D6F49" w:rsidRDefault="006D6F49" w:rsidP="006D6F49">
            <w:pPr>
              <w:spacing w:line="480" w:lineRule="auto"/>
              <w:rPr>
                <w:rFonts w:ascii="Calibri" w:hAnsi="Calibri" w:cs="Calibri"/>
                <w:sz w:val="20"/>
                <w:szCs w:val="20"/>
              </w:rPr>
            </w:pPr>
          </w:p>
        </w:tc>
        <w:tc>
          <w:tcPr>
            <w:tcW w:w="1134" w:type="dxa"/>
          </w:tcPr>
          <w:p w14:paraId="7AD8E5FC" w14:textId="77777777" w:rsidR="006D6F49" w:rsidRDefault="006D6F49" w:rsidP="006D6F49">
            <w:pPr>
              <w:spacing w:line="480" w:lineRule="auto"/>
              <w:rPr>
                <w:rFonts w:ascii="Calibri" w:hAnsi="Calibri" w:cs="Calibri"/>
                <w:sz w:val="20"/>
                <w:szCs w:val="20"/>
              </w:rPr>
            </w:pPr>
          </w:p>
        </w:tc>
        <w:tc>
          <w:tcPr>
            <w:tcW w:w="850" w:type="dxa"/>
          </w:tcPr>
          <w:p w14:paraId="6DFBEB15" w14:textId="77777777" w:rsidR="006D6F49" w:rsidRDefault="006D6F49" w:rsidP="006D6F49">
            <w:pPr>
              <w:spacing w:line="480" w:lineRule="auto"/>
              <w:rPr>
                <w:rFonts w:ascii="Calibri" w:hAnsi="Calibri" w:cs="Calibri"/>
                <w:sz w:val="20"/>
                <w:szCs w:val="20"/>
              </w:rPr>
            </w:pPr>
          </w:p>
        </w:tc>
        <w:tc>
          <w:tcPr>
            <w:tcW w:w="851" w:type="dxa"/>
          </w:tcPr>
          <w:p w14:paraId="74766C40" w14:textId="77777777" w:rsidR="006D6F49" w:rsidRDefault="006D6F49" w:rsidP="006D6F49">
            <w:pPr>
              <w:spacing w:line="480" w:lineRule="auto"/>
              <w:rPr>
                <w:rFonts w:ascii="Calibri" w:hAnsi="Calibri" w:cs="Calibri"/>
                <w:sz w:val="20"/>
                <w:szCs w:val="20"/>
              </w:rPr>
            </w:pPr>
          </w:p>
        </w:tc>
        <w:tc>
          <w:tcPr>
            <w:tcW w:w="1134" w:type="dxa"/>
          </w:tcPr>
          <w:p w14:paraId="7E23DB8B" w14:textId="77777777" w:rsidR="006D6F49" w:rsidRDefault="006D6F49" w:rsidP="006D6F49">
            <w:pPr>
              <w:spacing w:line="480" w:lineRule="auto"/>
              <w:rPr>
                <w:rFonts w:ascii="Calibri" w:hAnsi="Calibri" w:cs="Calibri"/>
                <w:sz w:val="20"/>
                <w:szCs w:val="20"/>
              </w:rPr>
            </w:pPr>
          </w:p>
        </w:tc>
        <w:tc>
          <w:tcPr>
            <w:tcW w:w="1134" w:type="dxa"/>
          </w:tcPr>
          <w:p w14:paraId="40AA4CEC" w14:textId="77777777" w:rsidR="006D6F49" w:rsidRDefault="006D6F49" w:rsidP="006D6F49">
            <w:pPr>
              <w:spacing w:line="480" w:lineRule="auto"/>
              <w:rPr>
                <w:rFonts w:ascii="Calibri" w:hAnsi="Calibri" w:cs="Calibri"/>
                <w:sz w:val="20"/>
                <w:szCs w:val="20"/>
              </w:rPr>
            </w:pPr>
          </w:p>
        </w:tc>
        <w:tc>
          <w:tcPr>
            <w:tcW w:w="1417" w:type="dxa"/>
          </w:tcPr>
          <w:p w14:paraId="6055C316" w14:textId="77777777" w:rsidR="006D6F49" w:rsidRDefault="006D6F49" w:rsidP="006D6F49">
            <w:pPr>
              <w:spacing w:line="480" w:lineRule="auto"/>
              <w:rPr>
                <w:rFonts w:ascii="Calibri" w:hAnsi="Calibri" w:cs="Calibri"/>
                <w:sz w:val="20"/>
                <w:szCs w:val="20"/>
              </w:rPr>
            </w:pPr>
          </w:p>
        </w:tc>
      </w:tr>
      <w:tr w:rsidR="00AE2C8F" w:rsidRPr="0009317D" w14:paraId="53CB162A" w14:textId="77777777" w:rsidTr="002C7EE0">
        <w:tc>
          <w:tcPr>
            <w:tcW w:w="1469" w:type="dxa"/>
          </w:tcPr>
          <w:p w14:paraId="4B953258" w14:textId="77777777" w:rsidR="006D6F49" w:rsidRDefault="006D6F49" w:rsidP="006D6F49">
            <w:pPr>
              <w:spacing w:line="480" w:lineRule="auto"/>
              <w:rPr>
                <w:rFonts w:ascii="Calibri" w:hAnsi="Calibri" w:cs="Calibri"/>
                <w:sz w:val="20"/>
                <w:szCs w:val="20"/>
              </w:rPr>
            </w:pPr>
          </w:p>
        </w:tc>
        <w:tc>
          <w:tcPr>
            <w:tcW w:w="1276" w:type="dxa"/>
          </w:tcPr>
          <w:p w14:paraId="35B948DD" w14:textId="77777777" w:rsidR="006D6F49" w:rsidRDefault="006D6F49" w:rsidP="006D6F49">
            <w:pPr>
              <w:spacing w:line="480" w:lineRule="auto"/>
              <w:rPr>
                <w:rFonts w:ascii="Calibri" w:hAnsi="Calibri" w:cs="Calibri"/>
                <w:sz w:val="20"/>
                <w:szCs w:val="20"/>
              </w:rPr>
            </w:pPr>
          </w:p>
        </w:tc>
        <w:tc>
          <w:tcPr>
            <w:tcW w:w="992" w:type="dxa"/>
          </w:tcPr>
          <w:p w14:paraId="202D1988" w14:textId="77777777" w:rsidR="006D6F49" w:rsidRDefault="006D6F49" w:rsidP="006D6F49">
            <w:pPr>
              <w:spacing w:line="480" w:lineRule="auto"/>
              <w:rPr>
                <w:rFonts w:ascii="Calibri" w:hAnsi="Calibri" w:cs="Calibri"/>
                <w:sz w:val="20"/>
                <w:szCs w:val="20"/>
              </w:rPr>
            </w:pPr>
          </w:p>
        </w:tc>
        <w:tc>
          <w:tcPr>
            <w:tcW w:w="1134" w:type="dxa"/>
          </w:tcPr>
          <w:p w14:paraId="7D3948AD" w14:textId="77777777" w:rsidR="006D6F49" w:rsidRDefault="006D6F49" w:rsidP="006D6F49">
            <w:pPr>
              <w:spacing w:line="480" w:lineRule="auto"/>
              <w:rPr>
                <w:rFonts w:ascii="Calibri" w:hAnsi="Calibri" w:cs="Calibri"/>
                <w:sz w:val="20"/>
                <w:szCs w:val="20"/>
              </w:rPr>
            </w:pPr>
          </w:p>
        </w:tc>
        <w:tc>
          <w:tcPr>
            <w:tcW w:w="850" w:type="dxa"/>
          </w:tcPr>
          <w:p w14:paraId="19A5FFA0" w14:textId="77777777" w:rsidR="006D6F49" w:rsidRDefault="006D6F49" w:rsidP="006D6F49">
            <w:pPr>
              <w:spacing w:line="480" w:lineRule="auto"/>
              <w:rPr>
                <w:rFonts w:ascii="Calibri" w:hAnsi="Calibri" w:cs="Calibri"/>
                <w:sz w:val="20"/>
                <w:szCs w:val="20"/>
              </w:rPr>
            </w:pPr>
          </w:p>
        </w:tc>
        <w:tc>
          <w:tcPr>
            <w:tcW w:w="851" w:type="dxa"/>
          </w:tcPr>
          <w:p w14:paraId="104C4A76" w14:textId="77777777" w:rsidR="006D6F49" w:rsidRDefault="006D6F49" w:rsidP="006D6F49">
            <w:pPr>
              <w:spacing w:line="480" w:lineRule="auto"/>
              <w:rPr>
                <w:rFonts w:ascii="Calibri" w:hAnsi="Calibri" w:cs="Calibri"/>
                <w:sz w:val="20"/>
                <w:szCs w:val="20"/>
              </w:rPr>
            </w:pPr>
          </w:p>
        </w:tc>
        <w:tc>
          <w:tcPr>
            <w:tcW w:w="1134" w:type="dxa"/>
          </w:tcPr>
          <w:p w14:paraId="59D14038" w14:textId="77777777" w:rsidR="006D6F49" w:rsidRDefault="006D6F49" w:rsidP="006D6F49">
            <w:pPr>
              <w:spacing w:line="480" w:lineRule="auto"/>
              <w:rPr>
                <w:rFonts w:ascii="Calibri" w:hAnsi="Calibri" w:cs="Calibri"/>
                <w:sz w:val="20"/>
                <w:szCs w:val="20"/>
              </w:rPr>
            </w:pPr>
          </w:p>
        </w:tc>
        <w:tc>
          <w:tcPr>
            <w:tcW w:w="1134" w:type="dxa"/>
          </w:tcPr>
          <w:p w14:paraId="4B999CC1" w14:textId="77777777" w:rsidR="006D6F49" w:rsidRDefault="006D6F49" w:rsidP="006D6F49">
            <w:pPr>
              <w:spacing w:line="480" w:lineRule="auto"/>
              <w:rPr>
                <w:rFonts w:ascii="Calibri" w:hAnsi="Calibri" w:cs="Calibri"/>
                <w:sz w:val="20"/>
                <w:szCs w:val="20"/>
              </w:rPr>
            </w:pPr>
          </w:p>
        </w:tc>
        <w:tc>
          <w:tcPr>
            <w:tcW w:w="1417" w:type="dxa"/>
          </w:tcPr>
          <w:p w14:paraId="5F1F6DFB" w14:textId="77777777" w:rsidR="006D6F49" w:rsidRDefault="006D6F49" w:rsidP="006D6F49">
            <w:pPr>
              <w:spacing w:line="480" w:lineRule="auto"/>
              <w:rPr>
                <w:rFonts w:ascii="Calibri" w:hAnsi="Calibri" w:cs="Calibri"/>
                <w:sz w:val="20"/>
                <w:szCs w:val="20"/>
              </w:rPr>
            </w:pPr>
          </w:p>
        </w:tc>
      </w:tr>
      <w:tr w:rsidR="00AE2C8F" w:rsidRPr="0009317D" w14:paraId="5A9320CB" w14:textId="77777777" w:rsidTr="002C7EE0">
        <w:tc>
          <w:tcPr>
            <w:tcW w:w="1469" w:type="dxa"/>
          </w:tcPr>
          <w:p w14:paraId="311E3D3F" w14:textId="77777777" w:rsidR="006D6F49" w:rsidRDefault="006D6F49" w:rsidP="006D6F49">
            <w:pPr>
              <w:spacing w:line="480" w:lineRule="auto"/>
              <w:rPr>
                <w:rFonts w:ascii="Calibri" w:hAnsi="Calibri" w:cs="Calibri"/>
                <w:sz w:val="20"/>
                <w:szCs w:val="20"/>
              </w:rPr>
            </w:pPr>
          </w:p>
        </w:tc>
        <w:tc>
          <w:tcPr>
            <w:tcW w:w="1276" w:type="dxa"/>
          </w:tcPr>
          <w:p w14:paraId="70207A9E" w14:textId="77777777" w:rsidR="006D6F49" w:rsidRDefault="006D6F49" w:rsidP="006D6F49">
            <w:pPr>
              <w:spacing w:line="480" w:lineRule="auto"/>
              <w:rPr>
                <w:rFonts w:ascii="Calibri" w:hAnsi="Calibri" w:cs="Calibri"/>
                <w:sz w:val="20"/>
                <w:szCs w:val="20"/>
              </w:rPr>
            </w:pPr>
          </w:p>
        </w:tc>
        <w:tc>
          <w:tcPr>
            <w:tcW w:w="992" w:type="dxa"/>
          </w:tcPr>
          <w:p w14:paraId="290CEC59" w14:textId="77777777" w:rsidR="006D6F49" w:rsidRDefault="006D6F49" w:rsidP="006D6F49">
            <w:pPr>
              <w:spacing w:line="480" w:lineRule="auto"/>
              <w:rPr>
                <w:rFonts w:ascii="Calibri" w:hAnsi="Calibri" w:cs="Calibri"/>
                <w:sz w:val="20"/>
                <w:szCs w:val="20"/>
              </w:rPr>
            </w:pPr>
          </w:p>
        </w:tc>
        <w:tc>
          <w:tcPr>
            <w:tcW w:w="1134" w:type="dxa"/>
          </w:tcPr>
          <w:p w14:paraId="6FD3CA00" w14:textId="77777777" w:rsidR="006D6F49" w:rsidRDefault="006D6F49" w:rsidP="006D6F49">
            <w:pPr>
              <w:spacing w:line="480" w:lineRule="auto"/>
              <w:rPr>
                <w:rFonts w:ascii="Calibri" w:hAnsi="Calibri" w:cs="Calibri"/>
                <w:sz w:val="20"/>
                <w:szCs w:val="20"/>
              </w:rPr>
            </w:pPr>
          </w:p>
        </w:tc>
        <w:tc>
          <w:tcPr>
            <w:tcW w:w="850" w:type="dxa"/>
          </w:tcPr>
          <w:p w14:paraId="2AF960A1" w14:textId="77777777" w:rsidR="006D6F49" w:rsidRDefault="006D6F49" w:rsidP="006D6F49">
            <w:pPr>
              <w:spacing w:line="480" w:lineRule="auto"/>
              <w:rPr>
                <w:rFonts w:ascii="Calibri" w:hAnsi="Calibri" w:cs="Calibri"/>
                <w:sz w:val="20"/>
                <w:szCs w:val="20"/>
              </w:rPr>
            </w:pPr>
          </w:p>
        </w:tc>
        <w:tc>
          <w:tcPr>
            <w:tcW w:w="851" w:type="dxa"/>
          </w:tcPr>
          <w:p w14:paraId="3BFCD96E" w14:textId="77777777" w:rsidR="006D6F49" w:rsidRDefault="006D6F49" w:rsidP="006D6F49">
            <w:pPr>
              <w:spacing w:line="480" w:lineRule="auto"/>
              <w:rPr>
                <w:rFonts w:ascii="Calibri" w:hAnsi="Calibri" w:cs="Calibri"/>
                <w:sz w:val="20"/>
                <w:szCs w:val="20"/>
              </w:rPr>
            </w:pPr>
          </w:p>
        </w:tc>
        <w:tc>
          <w:tcPr>
            <w:tcW w:w="1134" w:type="dxa"/>
          </w:tcPr>
          <w:p w14:paraId="6E2E1BBD" w14:textId="77777777" w:rsidR="006D6F49" w:rsidRDefault="006D6F49" w:rsidP="006D6F49">
            <w:pPr>
              <w:spacing w:line="480" w:lineRule="auto"/>
              <w:rPr>
                <w:rFonts w:ascii="Calibri" w:hAnsi="Calibri" w:cs="Calibri"/>
                <w:sz w:val="20"/>
                <w:szCs w:val="20"/>
              </w:rPr>
            </w:pPr>
          </w:p>
        </w:tc>
        <w:tc>
          <w:tcPr>
            <w:tcW w:w="1134" w:type="dxa"/>
          </w:tcPr>
          <w:p w14:paraId="79EB0623" w14:textId="77777777" w:rsidR="006D6F49" w:rsidRDefault="006D6F49" w:rsidP="006D6F49">
            <w:pPr>
              <w:spacing w:line="480" w:lineRule="auto"/>
              <w:rPr>
                <w:rFonts w:ascii="Calibri" w:hAnsi="Calibri" w:cs="Calibri"/>
                <w:sz w:val="20"/>
                <w:szCs w:val="20"/>
              </w:rPr>
            </w:pPr>
          </w:p>
        </w:tc>
        <w:tc>
          <w:tcPr>
            <w:tcW w:w="1417" w:type="dxa"/>
          </w:tcPr>
          <w:p w14:paraId="48575CE2" w14:textId="77777777" w:rsidR="006D6F49" w:rsidRDefault="006D6F49" w:rsidP="006D6F49">
            <w:pPr>
              <w:spacing w:line="480" w:lineRule="auto"/>
              <w:rPr>
                <w:rFonts w:ascii="Calibri" w:hAnsi="Calibri" w:cs="Calibri"/>
                <w:sz w:val="20"/>
                <w:szCs w:val="20"/>
              </w:rPr>
            </w:pPr>
          </w:p>
        </w:tc>
      </w:tr>
      <w:tr w:rsidR="00AE2C8F" w:rsidRPr="0009317D" w14:paraId="30686DB4" w14:textId="77777777" w:rsidTr="002C7EE0">
        <w:tc>
          <w:tcPr>
            <w:tcW w:w="1469" w:type="dxa"/>
          </w:tcPr>
          <w:p w14:paraId="595DEBA7" w14:textId="77777777" w:rsidR="006D6F49" w:rsidRDefault="006D6F49" w:rsidP="006D6F49">
            <w:pPr>
              <w:spacing w:line="480" w:lineRule="auto"/>
              <w:rPr>
                <w:rFonts w:ascii="Calibri" w:hAnsi="Calibri" w:cs="Calibri"/>
                <w:sz w:val="20"/>
                <w:szCs w:val="20"/>
              </w:rPr>
            </w:pPr>
          </w:p>
        </w:tc>
        <w:tc>
          <w:tcPr>
            <w:tcW w:w="1276" w:type="dxa"/>
          </w:tcPr>
          <w:p w14:paraId="032652B1" w14:textId="77777777" w:rsidR="006D6F49" w:rsidRDefault="006D6F49" w:rsidP="006D6F49">
            <w:pPr>
              <w:spacing w:line="480" w:lineRule="auto"/>
              <w:rPr>
                <w:rFonts w:ascii="Calibri" w:hAnsi="Calibri" w:cs="Calibri"/>
                <w:sz w:val="20"/>
                <w:szCs w:val="20"/>
              </w:rPr>
            </w:pPr>
          </w:p>
        </w:tc>
        <w:tc>
          <w:tcPr>
            <w:tcW w:w="992" w:type="dxa"/>
          </w:tcPr>
          <w:p w14:paraId="703F0ECA" w14:textId="77777777" w:rsidR="006D6F49" w:rsidRDefault="006D6F49" w:rsidP="006D6F49">
            <w:pPr>
              <w:spacing w:line="480" w:lineRule="auto"/>
              <w:rPr>
                <w:rFonts w:ascii="Calibri" w:hAnsi="Calibri" w:cs="Calibri"/>
                <w:sz w:val="20"/>
                <w:szCs w:val="20"/>
              </w:rPr>
            </w:pPr>
          </w:p>
        </w:tc>
        <w:tc>
          <w:tcPr>
            <w:tcW w:w="1134" w:type="dxa"/>
          </w:tcPr>
          <w:p w14:paraId="3E2747F5" w14:textId="77777777" w:rsidR="006D6F49" w:rsidRDefault="006D6F49" w:rsidP="006D6F49">
            <w:pPr>
              <w:spacing w:line="480" w:lineRule="auto"/>
              <w:rPr>
                <w:rFonts w:ascii="Calibri" w:hAnsi="Calibri" w:cs="Calibri"/>
                <w:sz w:val="20"/>
                <w:szCs w:val="20"/>
              </w:rPr>
            </w:pPr>
          </w:p>
        </w:tc>
        <w:tc>
          <w:tcPr>
            <w:tcW w:w="850" w:type="dxa"/>
          </w:tcPr>
          <w:p w14:paraId="0400540E" w14:textId="77777777" w:rsidR="006D6F49" w:rsidRDefault="006D6F49" w:rsidP="006D6F49">
            <w:pPr>
              <w:spacing w:line="480" w:lineRule="auto"/>
              <w:rPr>
                <w:rFonts w:ascii="Calibri" w:hAnsi="Calibri" w:cs="Calibri"/>
                <w:sz w:val="20"/>
                <w:szCs w:val="20"/>
              </w:rPr>
            </w:pPr>
          </w:p>
        </w:tc>
        <w:tc>
          <w:tcPr>
            <w:tcW w:w="851" w:type="dxa"/>
          </w:tcPr>
          <w:p w14:paraId="1BA54C98" w14:textId="77777777" w:rsidR="006D6F49" w:rsidRDefault="006D6F49" w:rsidP="006D6F49">
            <w:pPr>
              <w:spacing w:line="480" w:lineRule="auto"/>
              <w:rPr>
                <w:rFonts w:ascii="Calibri" w:hAnsi="Calibri" w:cs="Calibri"/>
                <w:sz w:val="20"/>
                <w:szCs w:val="20"/>
              </w:rPr>
            </w:pPr>
          </w:p>
        </w:tc>
        <w:tc>
          <w:tcPr>
            <w:tcW w:w="1134" w:type="dxa"/>
          </w:tcPr>
          <w:p w14:paraId="2F781CD7" w14:textId="77777777" w:rsidR="006D6F49" w:rsidRDefault="006D6F49" w:rsidP="006D6F49">
            <w:pPr>
              <w:spacing w:line="480" w:lineRule="auto"/>
              <w:rPr>
                <w:rFonts w:ascii="Calibri" w:hAnsi="Calibri" w:cs="Calibri"/>
                <w:sz w:val="20"/>
                <w:szCs w:val="20"/>
              </w:rPr>
            </w:pPr>
          </w:p>
        </w:tc>
        <w:tc>
          <w:tcPr>
            <w:tcW w:w="1134" w:type="dxa"/>
          </w:tcPr>
          <w:p w14:paraId="2DF731BC" w14:textId="77777777" w:rsidR="006D6F49" w:rsidRDefault="006D6F49" w:rsidP="006D6F49">
            <w:pPr>
              <w:spacing w:line="480" w:lineRule="auto"/>
              <w:rPr>
                <w:rFonts w:ascii="Calibri" w:hAnsi="Calibri" w:cs="Calibri"/>
                <w:sz w:val="20"/>
                <w:szCs w:val="20"/>
              </w:rPr>
            </w:pPr>
          </w:p>
        </w:tc>
        <w:tc>
          <w:tcPr>
            <w:tcW w:w="1417" w:type="dxa"/>
          </w:tcPr>
          <w:p w14:paraId="7F3BB3AA" w14:textId="77777777" w:rsidR="006D6F49" w:rsidRDefault="006D6F49" w:rsidP="006D6F49">
            <w:pPr>
              <w:spacing w:line="480" w:lineRule="auto"/>
              <w:rPr>
                <w:rFonts w:ascii="Calibri" w:hAnsi="Calibri" w:cs="Calibri"/>
                <w:sz w:val="20"/>
                <w:szCs w:val="20"/>
              </w:rPr>
            </w:pPr>
          </w:p>
        </w:tc>
      </w:tr>
      <w:tr w:rsidR="00AE2C8F" w:rsidRPr="0009317D" w14:paraId="4324F01C" w14:textId="77777777" w:rsidTr="002C7EE0">
        <w:tc>
          <w:tcPr>
            <w:tcW w:w="1469" w:type="dxa"/>
          </w:tcPr>
          <w:p w14:paraId="3145706D" w14:textId="77777777" w:rsidR="006D6F49" w:rsidRDefault="006D6F49" w:rsidP="006D6F49">
            <w:pPr>
              <w:spacing w:line="480" w:lineRule="auto"/>
              <w:rPr>
                <w:rFonts w:ascii="Calibri" w:hAnsi="Calibri" w:cs="Calibri"/>
                <w:sz w:val="20"/>
                <w:szCs w:val="20"/>
              </w:rPr>
            </w:pPr>
          </w:p>
        </w:tc>
        <w:tc>
          <w:tcPr>
            <w:tcW w:w="1276" w:type="dxa"/>
          </w:tcPr>
          <w:p w14:paraId="4FF6DDDD" w14:textId="77777777" w:rsidR="006D6F49" w:rsidRDefault="006D6F49" w:rsidP="006D6F49">
            <w:pPr>
              <w:spacing w:line="480" w:lineRule="auto"/>
              <w:rPr>
                <w:rFonts w:ascii="Calibri" w:hAnsi="Calibri" w:cs="Calibri"/>
                <w:sz w:val="20"/>
                <w:szCs w:val="20"/>
              </w:rPr>
            </w:pPr>
          </w:p>
        </w:tc>
        <w:tc>
          <w:tcPr>
            <w:tcW w:w="992" w:type="dxa"/>
          </w:tcPr>
          <w:p w14:paraId="4CAA4013" w14:textId="77777777" w:rsidR="006D6F49" w:rsidRDefault="006D6F49" w:rsidP="006D6F49">
            <w:pPr>
              <w:spacing w:line="480" w:lineRule="auto"/>
              <w:rPr>
                <w:rFonts w:ascii="Calibri" w:hAnsi="Calibri" w:cs="Calibri"/>
                <w:sz w:val="20"/>
                <w:szCs w:val="20"/>
              </w:rPr>
            </w:pPr>
          </w:p>
        </w:tc>
        <w:tc>
          <w:tcPr>
            <w:tcW w:w="1134" w:type="dxa"/>
          </w:tcPr>
          <w:p w14:paraId="3A68FC1C" w14:textId="77777777" w:rsidR="006D6F49" w:rsidRDefault="006D6F49" w:rsidP="006D6F49">
            <w:pPr>
              <w:spacing w:line="480" w:lineRule="auto"/>
              <w:rPr>
                <w:rFonts w:ascii="Calibri" w:hAnsi="Calibri" w:cs="Calibri"/>
                <w:sz w:val="20"/>
                <w:szCs w:val="20"/>
              </w:rPr>
            </w:pPr>
          </w:p>
        </w:tc>
        <w:tc>
          <w:tcPr>
            <w:tcW w:w="850" w:type="dxa"/>
          </w:tcPr>
          <w:p w14:paraId="689C8487" w14:textId="77777777" w:rsidR="006D6F49" w:rsidRDefault="006D6F49" w:rsidP="006D6F49">
            <w:pPr>
              <w:spacing w:line="480" w:lineRule="auto"/>
              <w:rPr>
                <w:rFonts w:ascii="Calibri" w:hAnsi="Calibri" w:cs="Calibri"/>
                <w:sz w:val="20"/>
                <w:szCs w:val="20"/>
              </w:rPr>
            </w:pPr>
          </w:p>
        </w:tc>
        <w:tc>
          <w:tcPr>
            <w:tcW w:w="851" w:type="dxa"/>
          </w:tcPr>
          <w:p w14:paraId="57951E63" w14:textId="77777777" w:rsidR="006D6F49" w:rsidRDefault="006D6F49" w:rsidP="006D6F49">
            <w:pPr>
              <w:spacing w:line="480" w:lineRule="auto"/>
              <w:rPr>
                <w:rFonts w:ascii="Calibri" w:hAnsi="Calibri" w:cs="Calibri"/>
                <w:sz w:val="20"/>
                <w:szCs w:val="20"/>
              </w:rPr>
            </w:pPr>
          </w:p>
        </w:tc>
        <w:tc>
          <w:tcPr>
            <w:tcW w:w="1134" w:type="dxa"/>
          </w:tcPr>
          <w:p w14:paraId="0EBB92A9" w14:textId="77777777" w:rsidR="006D6F49" w:rsidRDefault="006D6F49" w:rsidP="006D6F49">
            <w:pPr>
              <w:spacing w:line="480" w:lineRule="auto"/>
              <w:rPr>
                <w:rFonts w:ascii="Calibri" w:hAnsi="Calibri" w:cs="Calibri"/>
                <w:sz w:val="20"/>
                <w:szCs w:val="20"/>
              </w:rPr>
            </w:pPr>
          </w:p>
        </w:tc>
        <w:tc>
          <w:tcPr>
            <w:tcW w:w="1134" w:type="dxa"/>
          </w:tcPr>
          <w:p w14:paraId="4CF616F0" w14:textId="77777777" w:rsidR="006D6F49" w:rsidRDefault="006D6F49" w:rsidP="006D6F49">
            <w:pPr>
              <w:spacing w:line="480" w:lineRule="auto"/>
              <w:rPr>
                <w:rFonts w:ascii="Calibri" w:hAnsi="Calibri" w:cs="Calibri"/>
                <w:sz w:val="20"/>
                <w:szCs w:val="20"/>
              </w:rPr>
            </w:pPr>
          </w:p>
        </w:tc>
        <w:tc>
          <w:tcPr>
            <w:tcW w:w="1417" w:type="dxa"/>
          </w:tcPr>
          <w:p w14:paraId="17DAE236" w14:textId="77777777" w:rsidR="006D6F49" w:rsidRDefault="006D6F49" w:rsidP="006D6F49">
            <w:pPr>
              <w:spacing w:line="480" w:lineRule="auto"/>
              <w:rPr>
                <w:rFonts w:ascii="Calibri" w:hAnsi="Calibri" w:cs="Calibri"/>
                <w:sz w:val="20"/>
                <w:szCs w:val="20"/>
              </w:rPr>
            </w:pPr>
          </w:p>
        </w:tc>
      </w:tr>
      <w:tr w:rsidR="00AE2C8F" w:rsidRPr="0009317D" w14:paraId="72EB71CD" w14:textId="77777777" w:rsidTr="002C7EE0">
        <w:tc>
          <w:tcPr>
            <w:tcW w:w="1469" w:type="dxa"/>
          </w:tcPr>
          <w:p w14:paraId="7B1C2860" w14:textId="77777777" w:rsidR="006D6F49" w:rsidRDefault="006D6F49" w:rsidP="006D6F49">
            <w:pPr>
              <w:spacing w:line="480" w:lineRule="auto"/>
              <w:rPr>
                <w:rFonts w:ascii="Calibri" w:hAnsi="Calibri" w:cs="Calibri"/>
                <w:sz w:val="20"/>
                <w:szCs w:val="20"/>
              </w:rPr>
            </w:pPr>
          </w:p>
        </w:tc>
        <w:tc>
          <w:tcPr>
            <w:tcW w:w="1276" w:type="dxa"/>
          </w:tcPr>
          <w:p w14:paraId="0245F2A6" w14:textId="77777777" w:rsidR="006D6F49" w:rsidRDefault="006D6F49" w:rsidP="006D6F49">
            <w:pPr>
              <w:spacing w:line="480" w:lineRule="auto"/>
              <w:rPr>
                <w:rFonts w:ascii="Calibri" w:hAnsi="Calibri" w:cs="Calibri"/>
                <w:sz w:val="20"/>
                <w:szCs w:val="20"/>
              </w:rPr>
            </w:pPr>
          </w:p>
        </w:tc>
        <w:tc>
          <w:tcPr>
            <w:tcW w:w="992" w:type="dxa"/>
          </w:tcPr>
          <w:p w14:paraId="507A82E0" w14:textId="77777777" w:rsidR="006D6F49" w:rsidRDefault="006D6F49" w:rsidP="006D6F49">
            <w:pPr>
              <w:spacing w:line="480" w:lineRule="auto"/>
              <w:rPr>
                <w:rFonts w:ascii="Calibri" w:hAnsi="Calibri" w:cs="Calibri"/>
                <w:sz w:val="20"/>
                <w:szCs w:val="20"/>
              </w:rPr>
            </w:pPr>
          </w:p>
        </w:tc>
        <w:tc>
          <w:tcPr>
            <w:tcW w:w="1134" w:type="dxa"/>
          </w:tcPr>
          <w:p w14:paraId="06FBAA8A" w14:textId="77777777" w:rsidR="006D6F49" w:rsidRDefault="006D6F49" w:rsidP="006D6F49">
            <w:pPr>
              <w:spacing w:line="480" w:lineRule="auto"/>
              <w:rPr>
                <w:rFonts w:ascii="Calibri" w:hAnsi="Calibri" w:cs="Calibri"/>
                <w:sz w:val="20"/>
                <w:szCs w:val="20"/>
              </w:rPr>
            </w:pPr>
          </w:p>
        </w:tc>
        <w:tc>
          <w:tcPr>
            <w:tcW w:w="850" w:type="dxa"/>
          </w:tcPr>
          <w:p w14:paraId="7FCA2E78" w14:textId="77777777" w:rsidR="006D6F49" w:rsidRDefault="006D6F49" w:rsidP="006D6F49">
            <w:pPr>
              <w:spacing w:line="480" w:lineRule="auto"/>
              <w:rPr>
                <w:rFonts w:ascii="Calibri" w:hAnsi="Calibri" w:cs="Calibri"/>
                <w:sz w:val="20"/>
                <w:szCs w:val="20"/>
              </w:rPr>
            </w:pPr>
          </w:p>
        </w:tc>
        <w:tc>
          <w:tcPr>
            <w:tcW w:w="851" w:type="dxa"/>
          </w:tcPr>
          <w:p w14:paraId="0A65B698" w14:textId="77777777" w:rsidR="006D6F49" w:rsidRDefault="006D6F49" w:rsidP="006D6F49">
            <w:pPr>
              <w:spacing w:line="480" w:lineRule="auto"/>
              <w:rPr>
                <w:rFonts w:ascii="Calibri" w:hAnsi="Calibri" w:cs="Calibri"/>
                <w:sz w:val="20"/>
                <w:szCs w:val="20"/>
              </w:rPr>
            </w:pPr>
          </w:p>
        </w:tc>
        <w:tc>
          <w:tcPr>
            <w:tcW w:w="1134" w:type="dxa"/>
          </w:tcPr>
          <w:p w14:paraId="7B1AA893" w14:textId="77777777" w:rsidR="006D6F49" w:rsidRDefault="006D6F49" w:rsidP="006D6F49">
            <w:pPr>
              <w:spacing w:line="480" w:lineRule="auto"/>
              <w:rPr>
                <w:rFonts w:ascii="Calibri" w:hAnsi="Calibri" w:cs="Calibri"/>
                <w:sz w:val="20"/>
                <w:szCs w:val="20"/>
              </w:rPr>
            </w:pPr>
          </w:p>
        </w:tc>
        <w:tc>
          <w:tcPr>
            <w:tcW w:w="1134" w:type="dxa"/>
          </w:tcPr>
          <w:p w14:paraId="48C21AEB" w14:textId="77777777" w:rsidR="006D6F49" w:rsidRDefault="006D6F49" w:rsidP="006D6F49">
            <w:pPr>
              <w:spacing w:line="480" w:lineRule="auto"/>
              <w:rPr>
                <w:rFonts w:ascii="Calibri" w:hAnsi="Calibri" w:cs="Calibri"/>
                <w:sz w:val="20"/>
                <w:szCs w:val="20"/>
              </w:rPr>
            </w:pPr>
          </w:p>
        </w:tc>
        <w:tc>
          <w:tcPr>
            <w:tcW w:w="1417" w:type="dxa"/>
          </w:tcPr>
          <w:p w14:paraId="598F8B9A" w14:textId="77777777" w:rsidR="006D6F49" w:rsidRDefault="006D6F49" w:rsidP="006D6F49">
            <w:pPr>
              <w:spacing w:line="480" w:lineRule="auto"/>
              <w:rPr>
                <w:rFonts w:ascii="Calibri" w:hAnsi="Calibri" w:cs="Calibri"/>
                <w:sz w:val="20"/>
                <w:szCs w:val="20"/>
              </w:rPr>
            </w:pPr>
          </w:p>
        </w:tc>
      </w:tr>
    </w:tbl>
    <w:p w14:paraId="4D79C407" w14:textId="77777777" w:rsidR="00C212FA" w:rsidRPr="0009317D" w:rsidRDefault="00C212FA" w:rsidP="00C212FA">
      <w:pPr>
        <w:spacing w:before="0" w:after="0"/>
        <w:rPr>
          <w:rFonts w:ascii="Calibri" w:hAnsi="Calibri" w:cs="Calibri"/>
          <w:sz w:val="20"/>
          <w:szCs w:val="20"/>
        </w:rPr>
      </w:pPr>
    </w:p>
    <w:p w14:paraId="53621270" w14:textId="77777777" w:rsidR="00C212FA" w:rsidRDefault="00C212FA" w:rsidP="00C212FA">
      <w:pPr>
        <w:spacing w:before="0" w:after="0"/>
        <w:rPr>
          <w:rFonts w:ascii="Calibri" w:hAnsi="Calibri" w:cs="Calibri"/>
          <w:sz w:val="20"/>
          <w:szCs w:val="20"/>
        </w:rPr>
      </w:pPr>
    </w:p>
    <w:p w14:paraId="746A40FB" w14:textId="77777777" w:rsidR="00C212FA" w:rsidRDefault="00C212FA" w:rsidP="00C212FA">
      <w:pPr>
        <w:spacing w:before="0" w:after="0"/>
        <w:rPr>
          <w:rFonts w:ascii="Calibri" w:hAnsi="Calibri" w:cs="Calibri"/>
          <w:sz w:val="20"/>
          <w:szCs w:val="20"/>
        </w:rPr>
      </w:pPr>
    </w:p>
    <w:p w14:paraId="2B4BC569" w14:textId="77777777" w:rsidR="00C212FA" w:rsidRDefault="00C212FA" w:rsidP="00C212FA">
      <w:pPr>
        <w:spacing w:before="0" w:after="0"/>
        <w:rPr>
          <w:rFonts w:ascii="Calibri" w:hAnsi="Calibri" w:cs="Calibri"/>
          <w:sz w:val="20"/>
          <w:szCs w:val="20"/>
        </w:rPr>
      </w:pPr>
    </w:p>
    <w:p w14:paraId="14E11A19" w14:textId="77777777" w:rsidR="00C212FA" w:rsidRDefault="00C212FA" w:rsidP="00C212FA">
      <w:pPr>
        <w:spacing w:before="0" w:after="0"/>
        <w:rPr>
          <w:rFonts w:ascii="Calibri" w:hAnsi="Calibri" w:cs="Calibri"/>
          <w:sz w:val="20"/>
          <w:szCs w:val="20"/>
        </w:rPr>
      </w:pPr>
    </w:p>
    <w:p w14:paraId="1AB2F977" w14:textId="77777777" w:rsidR="00C212FA" w:rsidRDefault="00C212FA" w:rsidP="00C212FA">
      <w:pPr>
        <w:spacing w:before="0" w:after="0"/>
        <w:rPr>
          <w:rFonts w:ascii="Calibri" w:hAnsi="Calibri" w:cs="Calibri"/>
          <w:sz w:val="20"/>
          <w:szCs w:val="20"/>
        </w:rPr>
      </w:pPr>
    </w:p>
    <w:p w14:paraId="5F190F8A" w14:textId="77777777" w:rsidR="00F249CE" w:rsidRDefault="00F249CE" w:rsidP="00C212FA">
      <w:pPr>
        <w:spacing w:before="0" w:after="0"/>
        <w:rPr>
          <w:rFonts w:ascii="Calibri" w:hAnsi="Calibri" w:cs="Calibri"/>
          <w:sz w:val="20"/>
          <w:szCs w:val="20"/>
        </w:rPr>
      </w:pPr>
    </w:p>
    <w:p w14:paraId="5F75FBA5" w14:textId="77777777" w:rsidR="00F249CE" w:rsidRDefault="00F249CE" w:rsidP="00C212FA">
      <w:pPr>
        <w:spacing w:before="0" w:after="0"/>
        <w:rPr>
          <w:rFonts w:ascii="Calibri" w:hAnsi="Calibri" w:cs="Calibri"/>
          <w:sz w:val="20"/>
          <w:szCs w:val="20"/>
        </w:rPr>
      </w:pPr>
    </w:p>
    <w:p w14:paraId="4C43D2F7" w14:textId="77777777" w:rsidR="00F249CE" w:rsidRDefault="00F249CE" w:rsidP="00C212FA">
      <w:pPr>
        <w:spacing w:before="0" w:after="0"/>
        <w:rPr>
          <w:rFonts w:ascii="Calibri" w:hAnsi="Calibri" w:cs="Calibri"/>
          <w:sz w:val="20"/>
          <w:szCs w:val="20"/>
        </w:rPr>
      </w:pPr>
    </w:p>
    <w:p w14:paraId="61012864" w14:textId="77777777" w:rsidR="00F249CE" w:rsidRDefault="00F249CE" w:rsidP="00C212FA">
      <w:pPr>
        <w:spacing w:before="0" w:after="0"/>
        <w:rPr>
          <w:rFonts w:ascii="Calibri" w:hAnsi="Calibri" w:cs="Calibri"/>
          <w:sz w:val="20"/>
          <w:szCs w:val="20"/>
        </w:rPr>
      </w:pPr>
    </w:p>
    <w:p w14:paraId="04777C4B" w14:textId="77777777" w:rsidR="00F249CE" w:rsidRDefault="00F249CE" w:rsidP="00C212FA">
      <w:pPr>
        <w:spacing w:before="0" w:after="0"/>
        <w:rPr>
          <w:rFonts w:ascii="Calibri" w:hAnsi="Calibri" w:cs="Calibri"/>
          <w:sz w:val="20"/>
          <w:szCs w:val="20"/>
        </w:rPr>
      </w:pPr>
    </w:p>
    <w:p w14:paraId="76E7F54D" w14:textId="77777777" w:rsidR="00F249CE" w:rsidRDefault="00F249CE" w:rsidP="00C212FA">
      <w:pPr>
        <w:spacing w:before="0" w:after="0"/>
        <w:rPr>
          <w:rFonts w:ascii="Calibri" w:hAnsi="Calibri" w:cs="Calibri"/>
          <w:sz w:val="20"/>
          <w:szCs w:val="20"/>
        </w:rPr>
      </w:pPr>
    </w:p>
    <w:p w14:paraId="3BBA83AF" w14:textId="77777777" w:rsidR="00C212FA" w:rsidRDefault="00C212FA" w:rsidP="00C212FA">
      <w:pPr>
        <w:spacing w:before="0" w:after="0"/>
        <w:rPr>
          <w:rFonts w:ascii="Calibri" w:hAnsi="Calibri" w:cs="Calibri"/>
          <w:sz w:val="20"/>
          <w:szCs w:val="20"/>
        </w:rPr>
      </w:pPr>
    </w:p>
    <w:p w14:paraId="7D5A9C06" w14:textId="77777777" w:rsidR="00C212FA" w:rsidRDefault="00C212FA" w:rsidP="00C212FA">
      <w:pPr>
        <w:spacing w:before="0" w:after="0"/>
        <w:rPr>
          <w:rFonts w:ascii="Calibri" w:hAnsi="Calibri" w:cs="Calibri"/>
          <w:sz w:val="20"/>
          <w:szCs w:val="20"/>
        </w:rPr>
      </w:pPr>
    </w:p>
    <w:p w14:paraId="18208F03" w14:textId="77777777" w:rsidR="00C212FA" w:rsidRPr="000E1A60" w:rsidRDefault="00C212FA" w:rsidP="00C212FA">
      <w:pPr>
        <w:spacing w:before="0" w:after="0"/>
        <w:rPr>
          <w:rFonts w:ascii="Calibri" w:hAnsi="Calibri" w:cs="Calibri"/>
          <w:sz w:val="20"/>
          <w:szCs w:val="20"/>
        </w:rPr>
      </w:pPr>
    </w:p>
    <w:p w14:paraId="341B313E" w14:textId="77777777" w:rsidR="00AE2C8F" w:rsidRDefault="00AE2C8F" w:rsidP="00C212FA">
      <w:pPr>
        <w:spacing w:before="0" w:after="0"/>
        <w:rPr>
          <w:rFonts w:ascii="Calibri" w:hAnsi="Calibri" w:cs="Calibri"/>
          <w:sz w:val="20"/>
          <w:szCs w:val="20"/>
        </w:rPr>
      </w:pPr>
    </w:p>
    <w:p w14:paraId="123CF87C" w14:textId="77777777" w:rsidR="0035601B" w:rsidRDefault="0035601B" w:rsidP="00C212FA">
      <w:pPr>
        <w:spacing w:before="0" w:after="0"/>
        <w:rPr>
          <w:rFonts w:ascii="Calibri" w:hAnsi="Calibri" w:cs="Calibri"/>
          <w:sz w:val="20"/>
          <w:szCs w:val="20"/>
        </w:rPr>
      </w:pPr>
    </w:p>
    <w:p w14:paraId="4815622C" w14:textId="77777777" w:rsidR="0035601B" w:rsidRDefault="0035601B" w:rsidP="00C212FA">
      <w:pPr>
        <w:spacing w:before="0" w:after="0"/>
        <w:rPr>
          <w:rFonts w:ascii="Calibri" w:hAnsi="Calibri" w:cs="Calibri"/>
          <w:sz w:val="20"/>
          <w:szCs w:val="20"/>
        </w:rPr>
      </w:pPr>
    </w:p>
    <w:p w14:paraId="77640381" w14:textId="77777777" w:rsidR="0035601B" w:rsidRDefault="0035601B" w:rsidP="00C212FA">
      <w:pPr>
        <w:spacing w:before="0" w:after="0"/>
        <w:rPr>
          <w:rFonts w:ascii="Calibri" w:hAnsi="Calibri" w:cs="Calibri"/>
          <w:sz w:val="20"/>
          <w:szCs w:val="20"/>
        </w:rPr>
      </w:pPr>
    </w:p>
    <w:p w14:paraId="52E75DAE" w14:textId="77777777" w:rsidR="0035601B" w:rsidRDefault="0035601B" w:rsidP="00C212FA">
      <w:pPr>
        <w:spacing w:before="0" w:after="0"/>
        <w:rPr>
          <w:rFonts w:ascii="Calibri" w:hAnsi="Calibri" w:cs="Calibri"/>
          <w:sz w:val="20"/>
          <w:szCs w:val="20"/>
        </w:rPr>
      </w:pPr>
    </w:p>
    <w:p w14:paraId="1101B2C2" w14:textId="77777777" w:rsidR="0035601B" w:rsidRDefault="0035601B" w:rsidP="00C212FA">
      <w:pPr>
        <w:spacing w:before="0" w:after="0"/>
        <w:rPr>
          <w:rFonts w:ascii="Calibri" w:hAnsi="Calibri" w:cs="Calibri"/>
          <w:sz w:val="20"/>
          <w:szCs w:val="20"/>
        </w:rPr>
      </w:pPr>
    </w:p>
    <w:p w14:paraId="09336817" w14:textId="77777777" w:rsidR="0035601B" w:rsidRDefault="0035601B" w:rsidP="00C212FA">
      <w:pPr>
        <w:spacing w:before="0" w:after="0"/>
        <w:rPr>
          <w:rFonts w:ascii="Calibri" w:hAnsi="Calibri" w:cs="Calibri"/>
          <w:sz w:val="20"/>
          <w:szCs w:val="20"/>
        </w:rPr>
      </w:pPr>
    </w:p>
    <w:p w14:paraId="142CE2E5" w14:textId="77777777" w:rsidR="0035601B" w:rsidRPr="000E1A60" w:rsidRDefault="0035601B" w:rsidP="00C212FA">
      <w:pPr>
        <w:spacing w:before="0" w:after="0"/>
        <w:rPr>
          <w:rFonts w:ascii="Calibri" w:hAnsi="Calibri" w:cs="Calibri"/>
          <w:sz w:val="20"/>
          <w:szCs w:val="20"/>
        </w:rPr>
      </w:pPr>
    </w:p>
    <w:p w14:paraId="190928EF" w14:textId="77777777" w:rsidR="00AE2C8F" w:rsidRPr="000E1A60" w:rsidRDefault="00AE2C8F" w:rsidP="00C212FA">
      <w:pPr>
        <w:spacing w:before="0" w:after="0"/>
        <w:rPr>
          <w:rFonts w:ascii="Calibri" w:hAnsi="Calibri" w:cs="Calibri"/>
          <w:sz w:val="20"/>
          <w:szCs w:val="20"/>
        </w:rPr>
      </w:pPr>
    </w:p>
    <w:p w14:paraId="0F742614" w14:textId="77777777" w:rsidR="00C212FA" w:rsidRDefault="00C212FA" w:rsidP="00C212FA">
      <w:pPr>
        <w:spacing w:before="0" w:after="0"/>
        <w:rPr>
          <w:rFonts w:ascii="Calibri" w:hAnsi="Calibri" w:cs="Calibri"/>
          <w:sz w:val="20"/>
          <w:szCs w:val="20"/>
        </w:rPr>
      </w:pPr>
    </w:p>
    <w:p w14:paraId="75E58B27" w14:textId="77777777" w:rsidR="00C212FA" w:rsidRDefault="00C212FA" w:rsidP="00C212FA">
      <w:pPr>
        <w:spacing w:before="0" w:after="0"/>
        <w:rPr>
          <w:rFonts w:ascii="Calibri" w:hAnsi="Calibri" w:cs="Calibri"/>
          <w:sz w:val="20"/>
          <w:szCs w:val="20"/>
        </w:rPr>
      </w:pPr>
    </w:p>
    <w:p w14:paraId="7B1066ED" w14:textId="08C4FA86" w:rsidR="00817D57" w:rsidRPr="00210B4B" w:rsidRDefault="00817D57" w:rsidP="00C212FA">
      <w:pPr>
        <w:spacing w:before="0" w:after="0"/>
        <w:rPr>
          <w:rFonts w:ascii="Calibri" w:hAnsi="Calibri" w:cs="Calibri"/>
          <w:sz w:val="20"/>
          <w:szCs w:val="20"/>
        </w:rPr>
      </w:pPr>
    </w:p>
    <w:p w14:paraId="2FABFB9B" w14:textId="2063D9F1" w:rsidR="005A2639" w:rsidRPr="00210B4B" w:rsidRDefault="005A2639" w:rsidP="00C212FA">
      <w:pPr>
        <w:spacing w:before="0" w:after="0"/>
        <w:rPr>
          <w:rFonts w:ascii="Calibri" w:hAnsi="Calibri" w:cs="Calibri"/>
          <w:sz w:val="20"/>
          <w:szCs w:val="20"/>
        </w:rPr>
      </w:pPr>
    </w:p>
    <w:p w14:paraId="05DA4D14" w14:textId="77777777" w:rsidR="00C212FA" w:rsidRPr="00242A99" w:rsidRDefault="0035601B" w:rsidP="00C212FA">
      <w:pPr>
        <w:spacing w:before="0" w:after="0"/>
        <w:rPr>
          <w:rFonts w:ascii="Calibri" w:hAnsi="Calibri" w:cs="Calibri"/>
          <w:sz w:val="20"/>
          <w:szCs w:val="20"/>
        </w:rPr>
      </w:pPr>
      <w:r w:rsidRPr="0035601B">
        <w:rPr>
          <w:rFonts w:ascii="Calibri" w:hAnsi="Calibri" w:cs="Calibri"/>
          <w:i/>
          <w:sz w:val="18"/>
          <w:szCs w:val="18"/>
          <w:u w:val="single"/>
        </w:rPr>
        <w:t>Σημειώσεις</w:t>
      </w:r>
      <w:r w:rsidRPr="0035601B">
        <w:rPr>
          <w:rFonts w:ascii="Calibri" w:hAnsi="Calibri" w:cs="Calibri"/>
          <w:i/>
          <w:sz w:val="18"/>
          <w:szCs w:val="18"/>
        </w:rPr>
        <w:t>:</w:t>
      </w: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9758"/>
      </w:tblGrid>
      <w:tr w:rsidR="0035601B" w:rsidRPr="00553B9E" w14:paraId="273804AA" w14:textId="77777777" w:rsidTr="00211DD2">
        <w:tc>
          <w:tcPr>
            <w:tcW w:w="556" w:type="dxa"/>
          </w:tcPr>
          <w:p w14:paraId="22CBA945" w14:textId="77777777" w:rsidR="0035601B" w:rsidRPr="007B2AA0" w:rsidRDefault="0035601B" w:rsidP="00211DD2">
            <w:pPr>
              <w:rPr>
                <w:rFonts w:ascii="Calibri" w:hAnsi="Calibri" w:cs="Calibri"/>
                <w:i/>
                <w:sz w:val="20"/>
                <w:szCs w:val="20"/>
              </w:rPr>
            </w:pPr>
            <w:r w:rsidRPr="007B2AA0">
              <w:rPr>
                <w:rFonts w:ascii="Calibri" w:hAnsi="Calibri" w:cs="Calibri"/>
                <w:i/>
                <w:sz w:val="20"/>
                <w:szCs w:val="20"/>
              </w:rPr>
              <w:t>(1):</w:t>
            </w:r>
          </w:p>
        </w:tc>
        <w:tc>
          <w:tcPr>
            <w:tcW w:w="9758" w:type="dxa"/>
          </w:tcPr>
          <w:p w14:paraId="7A298DF6" w14:textId="77777777" w:rsidR="0035601B" w:rsidRPr="00553B9E" w:rsidRDefault="0035601B" w:rsidP="00211DD2">
            <w:pPr>
              <w:rPr>
                <w:rFonts w:ascii="Calibri" w:hAnsi="Calibri" w:cs="Calibri"/>
                <w:i/>
                <w:sz w:val="18"/>
                <w:szCs w:val="18"/>
              </w:rPr>
            </w:pPr>
            <w:r w:rsidRPr="0035601B">
              <w:rPr>
                <w:rFonts w:ascii="Calibri" w:hAnsi="Calibri" w:cs="Calibri"/>
                <w:i/>
                <w:sz w:val="18"/>
                <w:szCs w:val="18"/>
              </w:rPr>
              <w:t>Καταγράφονται τα ακίνητα στα οποία υπάρχει βάρος.</w:t>
            </w:r>
          </w:p>
        </w:tc>
      </w:tr>
      <w:tr w:rsidR="0035601B" w:rsidRPr="00553B9E" w14:paraId="49FEDBFE" w14:textId="77777777" w:rsidTr="00211DD2">
        <w:tc>
          <w:tcPr>
            <w:tcW w:w="556" w:type="dxa"/>
          </w:tcPr>
          <w:p w14:paraId="2B17AF9F" w14:textId="77777777" w:rsidR="0035601B" w:rsidRPr="007B2AA0" w:rsidRDefault="0035601B" w:rsidP="00211DD2">
            <w:pPr>
              <w:rPr>
                <w:rFonts w:ascii="Calibri" w:hAnsi="Calibri" w:cs="Calibri"/>
                <w:i/>
                <w:sz w:val="20"/>
                <w:szCs w:val="20"/>
              </w:rPr>
            </w:pPr>
            <w:r w:rsidRPr="007B2AA0">
              <w:rPr>
                <w:rFonts w:ascii="Calibri" w:hAnsi="Calibri" w:cs="Calibri"/>
                <w:i/>
                <w:sz w:val="20"/>
                <w:szCs w:val="20"/>
              </w:rPr>
              <w:t>(</w:t>
            </w:r>
            <w:r w:rsidRPr="007B2AA0">
              <w:rPr>
                <w:rFonts w:ascii="Calibri" w:hAnsi="Calibri" w:cs="Calibri"/>
                <w:i/>
                <w:sz w:val="20"/>
                <w:szCs w:val="20"/>
                <w:lang w:val="en-US"/>
              </w:rPr>
              <w:t>2</w:t>
            </w:r>
            <w:r w:rsidRPr="007B2AA0">
              <w:rPr>
                <w:rFonts w:ascii="Calibri" w:hAnsi="Calibri" w:cs="Calibri"/>
                <w:i/>
                <w:sz w:val="20"/>
                <w:szCs w:val="20"/>
              </w:rPr>
              <w:t>):</w:t>
            </w:r>
          </w:p>
        </w:tc>
        <w:tc>
          <w:tcPr>
            <w:tcW w:w="9758" w:type="dxa"/>
          </w:tcPr>
          <w:p w14:paraId="46B933A3" w14:textId="77777777" w:rsidR="0035601B" w:rsidRPr="00553B9E" w:rsidRDefault="0035601B" w:rsidP="00817D57">
            <w:pPr>
              <w:rPr>
                <w:rFonts w:ascii="Calibri" w:hAnsi="Calibri" w:cs="Calibri"/>
                <w:i/>
                <w:sz w:val="18"/>
                <w:szCs w:val="18"/>
              </w:rPr>
            </w:pPr>
            <w:r>
              <w:rPr>
                <w:rFonts w:ascii="Calibri" w:hAnsi="Calibri" w:cs="Calibri"/>
                <w:i/>
                <w:sz w:val="18"/>
                <w:szCs w:val="18"/>
              </w:rPr>
              <w:t>Προαιρετική συμπλήρωση</w:t>
            </w:r>
            <w:r w:rsidRPr="00553B9E">
              <w:rPr>
                <w:rFonts w:ascii="Calibri" w:hAnsi="Calibri" w:cs="Calibri"/>
                <w:i/>
                <w:sz w:val="18"/>
                <w:szCs w:val="18"/>
              </w:rPr>
              <w:t>.</w:t>
            </w:r>
          </w:p>
        </w:tc>
      </w:tr>
    </w:tbl>
    <w:p w14:paraId="79661DDD" w14:textId="02379E5F" w:rsidR="005A2639" w:rsidRPr="000E1A60" w:rsidRDefault="005A2639" w:rsidP="00DA5B35">
      <w:pPr>
        <w:spacing w:before="0" w:after="0"/>
        <w:rPr>
          <w:sz w:val="20"/>
        </w:rPr>
      </w:pPr>
    </w:p>
    <w:tbl>
      <w:tblPr>
        <w:tblStyle w:val="TableGrid"/>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1" w:type="dxa"/>
          <w:right w:w="51" w:type="dxa"/>
        </w:tblCellMar>
        <w:tblLook w:val="04A0" w:firstRow="1" w:lastRow="0" w:firstColumn="1" w:lastColumn="0" w:noHBand="0" w:noVBand="1"/>
      </w:tblPr>
      <w:tblGrid>
        <w:gridCol w:w="360"/>
        <w:gridCol w:w="2526"/>
        <w:gridCol w:w="993"/>
        <w:gridCol w:w="1559"/>
        <w:gridCol w:w="1417"/>
        <w:gridCol w:w="993"/>
        <w:gridCol w:w="1134"/>
        <w:gridCol w:w="1275"/>
      </w:tblGrid>
      <w:tr w:rsidR="00DA5B35" w:rsidRPr="00A5487C" w14:paraId="0F7A2458" w14:textId="77777777" w:rsidTr="003D7250">
        <w:tc>
          <w:tcPr>
            <w:tcW w:w="10257" w:type="dxa"/>
            <w:gridSpan w:val="8"/>
            <w:tcBorders>
              <w:top w:val="dotted" w:sz="4" w:space="0" w:color="auto"/>
              <w:left w:val="dotted" w:sz="4" w:space="0" w:color="auto"/>
              <w:right w:val="dotted" w:sz="4" w:space="0" w:color="auto"/>
            </w:tcBorders>
            <w:shd w:val="clear" w:color="auto" w:fill="7F7F7F" w:themeFill="text1" w:themeFillTint="80"/>
          </w:tcPr>
          <w:p w14:paraId="2E9F9B88" w14:textId="77777777" w:rsidR="00DA5B35" w:rsidRPr="00A5487C" w:rsidRDefault="00DA5B35" w:rsidP="005C4D04">
            <w:pPr>
              <w:jc w:val="center"/>
              <w:rPr>
                <w:rFonts w:ascii="Calibri" w:hAnsi="Calibri" w:cs="Calibri"/>
                <w:b/>
                <w:color w:val="FFFFFF" w:themeColor="background1"/>
              </w:rPr>
            </w:pPr>
            <w:r w:rsidRPr="00A5487C">
              <w:rPr>
                <w:rFonts w:ascii="Calibri" w:hAnsi="Calibri" w:cs="Calibri"/>
                <w:b/>
                <w:color w:val="FFFFFF" w:themeColor="background1"/>
              </w:rPr>
              <w:lastRenderedPageBreak/>
              <w:t>ΤΥΠΟΠΟΙΗΜΕΝΗ ΟΙΚΟΝΟΜΙΚΗ ΚΑΤΑΣΤΑΣΗ (ΤΟΚ)</w:t>
            </w:r>
          </w:p>
          <w:p w14:paraId="3C1E7797" w14:textId="77777777" w:rsidR="00DA5B35" w:rsidRPr="00A5487C" w:rsidRDefault="00732A10" w:rsidP="005C4D04">
            <w:pPr>
              <w:jc w:val="center"/>
              <w:rPr>
                <w:rFonts w:ascii="Calibri" w:hAnsi="Calibri" w:cs="Calibri"/>
                <w:b/>
                <w:color w:val="FFFFFF" w:themeColor="background1"/>
              </w:rPr>
            </w:pPr>
            <w:r>
              <w:rPr>
                <w:rFonts w:ascii="Calibri" w:hAnsi="Calibri" w:cs="Calibri"/>
                <w:b/>
                <w:color w:val="FFFFFF" w:themeColor="background1"/>
              </w:rPr>
              <w:t>για χρήση στο πλαίσιο της ΔΕΚ</w:t>
            </w:r>
          </w:p>
          <w:p w14:paraId="77DEA4C2" w14:textId="77777777" w:rsidR="00DA5B35" w:rsidRDefault="00DA5B35" w:rsidP="005C4D04">
            <w:pPr>
              <w:jc w:val="center"/>
              <w:rPr>
                <w:rFonts w:ascii="Calibri" w:hAnsi="Calibri" w:cs="Calibri"/>
                <w:b/>
                <w:color w:val="FFFFFF" w:themeColor="background1"/>
              </w:rPr>
            </w:pPr>
            <w:r w:rsidRPr="00A5487C">
              <w:rPr>
                <w:rFonts w:ascii="Calibri" w:hAnsi="Calibri" w:cs="Calibri"/>
                <w:b/>
                <w:color w:val="FFFFFF" w:themeColor="background1"/>
              </w:rPr>
              <w:t>που προβλέπεται από τον ΚΩΔΙΚΑ ΔΕΟΝΤΟΛΟΓΙΑΣ του Ν. 4224/2013</w:t>
            </w:r>
          </w:p>
          <w:p w14:paraId="33639C91" w14:textId="77777777" w:rsidR="00DA5B35" w:rsidRPr="00A5487C" w:rsidRDefault="00DA5B35" w:rsidP="005C4D04">
            <w:pPr>
              <w:jc w:val="center"/>
              <w:rPr>
                <w:rFonts w:ascii="Calibri" w:hAnsi="Calibri" w:cs="Calibri"/>
                <w:b/>
                <w:color w:val="FFFFFF" w:themeColor="background1"/>
              </w:rPr>
            </w:pPr>
          </w:p>
        </w:tc>
      </w:tr>
      <w:tr w:rsidR="00DA5B35" w:rsidRPr="00A5487C" w14:paraId="2AADD1F1" w14:textId="77777777" w:rsidTr="003D7250">
        <w:tc>
          <w:tcPr>
            <w:tcW w:w="10257" w:type="dxa"/>
            <w:gridSpan w:val="8"/>
            <w:tcBorders>
              <w:left w:val="dotted" w:sz="4" w:space="0" w:color="auto"/>
              <w:right w:val="dotted" w:sz="4" w:space="0" w:color="auto"/>
            </w:tcBorders>
            <w:shd w:val="clear" w:color="auto" w:fill="A6A6A6" w:themeFill="background1" w:themeFillShade="A6"/>
          </w:tcPr>
          <w:p w14:paraId="5BD10A40" w14:textId="77777777" w:rsidR="00DA5B35" w:rsidRDefault="00DA5B35" w:rsidP="00DA5B35">
            <w:pPr>
              <w:jc w:val="center"/>
              <w:rPr>
                <w:rFonts w:ascii="Calibri" w:hAnsi="Calibri" w:cs="Calibri"/>
                <w:b/>
                <w:color w:val="FFFFFF" w:themeColor="background1"/>
              </w:rPr>
            </w:pPr>
            <w:r>
              <w:rPr>
                <w:rFonts w:ascii="Calibri" w:hAnsi="Calibri" w:cs="Calibri"/>
                <w:b/>
                <w:color w:val="FFFFFF" w:themeColor="background1"/>
              </w:rPr>
              <w:t>ΜΕΡΟΣ Δ</w:t>
            </w:r>
            <w:r w:rsidRPr="00A5487C">
              <w:rPr>
                <w:rFonts w:ascii="Calibri" w:hAnsi="Calibri" w:cs="Calibri"/>
                <w:b/>
                <w:color w:val="FFFFFF" w:themeColor="background1"/>
              </w:rPr>
              <w:t xml:space="preserve">: </w:t>
            </w:r>
            <w:r>
              <w:rPr>
                <w:rFonts w:ascii="Calibri" w:hAnsi="Calibri" w:cs="Calibri"/>
                <w:b/>
                <w:color w:val="FFFFFF" w:themeColor="background1"/>
              </w:rPr>
              <w:t>ΛΟΙΠΑ ΠΕΡΙΟΥΣΙΑΚΑ ΣΤΟΙΧΕΙΑ</w:t>
            </w:r>
          </w:p>
          <w:p w14:paraId="7D83219F" w14:textId="77777777" w:rsidR="00DA5B35" w:rsidRPr="00A5487C" w:rsidRDefault="00DA5B35" w:rsidP="00DA5B35">
            <w:pPr>
              <w:jc w:val="center"/>
              <w:rPr>
                <w:rFonts w:ascii="Calibri" w:hAnsi="Calibri" w:cs="Calibri"/>
                <w:b/>
                <w:color w:val="FFFFFF" w:themeColor="background1"/>
              </w:rPr>
            </w:pPr>
          </w:p>
        </w:tc>
      </w:tr>
      <w:tr w:rsidR="00AE2C8F" w:rsidRPr="0009317D" w14:paraId="13FD6164" w14:textId="77777777" w:rsidTr="003D7250">
        <w:tc>
          <w:tcPr>
            <w:tcW w:w="360" w:type="dxa"/>
            <w:tcBorders>
              <w:left w:val="dotted" w:sz="4" w:space="0" w:color="auto"/>
              <w:bottom w:val="dotted" w:sz="4" w:space="0" w:color="auto"/>
              <w:right w:val="dotted" w:sz="4" w:space="0" w:color="auto"/>
            </w:tcBorders>
            <w:shd w:val="clear" w:color="auto" w:fill="D9D9D9" w:themeFill="background1" w:themeFillShade="D9"/>
          </w:tcPr>
          <w:p w14:paraId="695BC3B8" w14:textId="77777777" w:rsidR="00DA5B35" w:rsidRPr="006D6F49" w:rsidRDefault="00DA5B35" w:rsidP="00DA5B35">
            <w:pPr>
              <w:rPr>
                <w:rFonts w:ascii="Calibri" w:hAnsi="Calibri" w:cs="Calibri"/>
                <w:sz w:val="20"/>
                <w:szCs w:val="20"/>
              </w:rPr>
            </w:pPr>
          </w:p>
        </w:tc>
        <w:tc>
          <w:tcPr>
            <w:tcW w:w="2526" w:type="dxa"/>
            <w:tcBorders>
              <w:left w:val="dotted" w:sz="4" w:space="0" w:color="auto"/>
              <w:bottom w:val="dotted" w:sz="4" w:space="0" w:color="auto"/>
            </w:tcBorders>
            <w:shd w:val="clear" w:color="auto" w:fill="D9D9D9" w:themeFill="background1" w:themeFillShade="D9"/>
          </w:tcPr>
          <w:p w14:paraId="00705A64" w14:textId="77777777" w:rsidR="00DA5B35" w:rsidRPr="00F249CE" w:rsidRDefault="00DA5B35" w:rsidP="00452C03">
            <w:pPr>
              <w:jc w:val="center"/>
              <w:rPr>
                <w:rFonts w:ascii="Calibri" w:hAnsi="Calibri" w:cs="Calibri"/>
                <w:sz w:val="20"/>
                <w:szCs w:val="20"/>
              </w:rPr>
            </w:pPr>
            <w:r w:rsidRPr="003D1AD7">
              <w:rPr>
                <w:rFonts w:ascii="Calibri" w:hAnsi="Calibri" w:cs="Calibri"/>
                <w:b/>
                <w:sz w:val="20"/>
                <w:szCs w:val="20"/>
              </w:rPr>
              <w:t>Είδος Περιουσιακού Στοιχείου</w:t>
            </w:r>
          </w:p>
        </w:tc>
        <w:tc>
          <w:tcPr>
            <w:tcW w:w="993" w:type="dxa"/>
            <w:tcBorders>
              <w:left w:val="dotted" w:sz="4" w:space="0" w:color="auto"/>
              <w:bottom w:val="dotted" w:sz="4" w:space="0" w:color="auto"/>
            </w:tcBorders>
            <w:shd w:val="clear" w:color="auto" w:fill="D9D9D9" w:themeFill="background1" w:themeFillShade="D9"/>
          </w:tcPr>
          <w:p w14:paraId="71485B0F" w14:textId="77777777" w:rsidR="00DA5B35" w:rsidRPr="00F249CE" w:rsidRDefault="00DA5B35" w:rsidP="00452C03">
            <w:pPr>
              <w:jc w:val="center"/>
              <w:rPr>
                <w:rFonts w:ascii="Calibri" w:hAnsi="Calibri" w:cs="Calibri"/>
                <w:sz w:val="20"/>
                <w:szCs w:val="20"/>
              </w:rPr>
            </w:pPr>
            <w:r w:rsidRPr="003D1AD7">
              <w:rPr>
                <w:rFonts w:ascii="Calibri" w:hAnsi="Calibri" w:cs="Calibri"/>
                <w:b/>
                <w:sz w:val="20"/>
                <w:szCs w:val="20"/>
              </w:rPr>
              <w:t>Αξία σε ευρώ</w:t>
            </w:r>
          </w:p>
        </w:tc>
        <w:tc>
          <w:tcPr>
            <w:tcW w:w="1559" w:type="dxa"/>
            <w:tcBorders>
              <w:left w:val="dotted" w:sz="4" w:space="0" w:color="auto"/>
              <w:bottom w:val="dotted" w:sz="4" w:space="0" w:color="auto"/>
            </w:tcBorders>
            <w:shd w:val="clear" w:color="auto" w:fill="D9D9D9" w:themeFill="background1" w:themeFillShade="D9"/>
          </w:tcPr>
          <w:p w14:paraId="7FDA3925" w14:textId="77777777" w:rsidR="00DA5B35" w:rsidRPr="00F249CE" w:rsidRDefault="00DA5B35" w:rsidP="00452C03">
            <w:pPr>
              <w:jc w:val="center"/>
              <w:rPr>
                <w:rFonts w:ascii="Calibri" w:hAnsi="Calibri" w:cs="Calibri"/>
                <w:sz w:val="20"/>
                <w:szCs w:val="20"/>
              </w:rPr>
            </w:pPr>
            <w:r w:rsidRPr="003D1AD7">
              <w:rPr>
                <w:rFonts w:ascii="Calibri" w:hAnsi="Calibri" w:cs="Calibri"/>
                <w:b/>
                <w:sz w:val="20"/>
                <w:szCs w:val="20"/>
              </w:rPr>
              <w:t>Αριθμός λογαριασμού</w:t>
            </w:r>
          </w:p>
        </w:tc>
        <w:tc>
          <w:tcPr>
            <w:tcW w:w="1417" w:type="dxa"/>
            <w:tcBorders>
              <w:left w:val="dotted" w:sz="4" w:space="0" w:color="auto"/>
              <w:bottom w:val="dotted" w:sz="4" w:space="0" w:color="auto"/>
            </w:tcBorders>
            <w:shd w:val="clear" w:color="auto" w:fill="D9D9D9" w:themeFill="background1" w:themeFillShade="D9"/>
          </w:tcPr>
          <w:p w14:paraId="71CF3EFE" w14:textId="77777777" w:rsidR="00DA5B35" w:rsidRPr="00F249CE" w:rsidRDefault="00DA5B35" w:rsidP="00452C03">
            <w:pPr>
              <w:jc w:val="center"/>
              <w:rPr>
                <w:rFonts w:ascii="Calibri" w:hAnsi="Calibri" w:cs="Calibri"/>
                <w:sz w:val="20"/>
                <w:szCs w:val="20"/>
              </w:rPr>
            </w:pPr>
            <w:r w:rsidRPr="003D1AD7">
              <w:rPr>
                <w:rFonts w:ascii="Calibri" w:hAnsi="Calibri" w:cs="Calibri"/>
                <w:b/>
                <w:sz w:val="20"/>
                <w:szCs w:val="20"/>
              </w:rPr>
              <w:t>Είδος</w:t>
            </w:r>
            <w:r w:rsidR="00452C03" w:rsidRPr="00452C03">
              <w:rPr>
                <w:rFonts w:ascii="Calibri" w:hAnsi="Calibri" w:cs="Calibri"/>
                <w:b/>
                <w:sz w:val="20"/>
                <w:szCs w:val="20"/>
              </w:rPr>
              <w:t xml:space="preserve"> </w:t>
            </w:r>
            <w:r w:rsidRPr="003D1AD7">
              <w:rPr>
                <w:rFonts w:ascii="Calibri" w:hAnsi="Calibri" w:cs="Calibri"/>
                <w:i/>
                <w:sz w:val="18"/>
                <w:szCs w:val="20"/>
              </w:rPr>
              <w:t>(προθεσμιακή, ταμιευτηρίου κ.λπ.)</w:t>
            </w:r>
          </w:p>
        </w:tc>
        <w:tc>
          <w:tcPr>
            <w:tcW w:w="993" w:type="dxa"/>
            <w:tcBorders>
              <w:left w:val="dotted" w:sz="4" w:space="0" w:color="auto"/>
              <w:bottom w:val="dotted" w:sz="4" w:space="0" w:color="auto"/>
            </w:tcBorders>
            <w:shd w:val="clear" w:color="auto" w:fill="D9D9D9" w:themeFill="background1" w:themeFillShade="D9"/>
          </w:tcPr>
          <w:p w14:paraId="36B08E89" w14:textId="77777777" w:rsidR="00DA5B35" w:rsidRPr="00F249CE" w:rsidRDefault="00DA5B35" w:rsidP="00452C03">
            <w:pPr>
              <w:jc w:val="center"/>
              <w:rPr>
                <w:rFonts w:ascii="Calibri" w:hAnsi="Calibri" w:cs="Calibri"/>
                <w:sz w:val="20"/>
                <w:szCs w:val="20"/>
              </w:rPr>
            </w:pPr>
            <w:r w:rsidRPr="003D1AD7">
              <w:rPr>
                <w:rFonts w:ascii="Calibri" w:hAnsi="Calibri" w:cs="Calibri"/>
                <w:b/>
                <w:sz w:val="20"/>
                <w:szCs w:val="20"/>
              </w:rPr>
              <w:t>Όνομα ιδρύματος</w:t>
            </w:r>
          </w:p>
        </w:tc>
        <w:tc>
          <w:tcPr>
            <w:tcW w:w="1134" w:type="dxa"/>
            <w:tcBorders>
              <w:left w:val="dotted" w:sz="4" w:space="0" w:color="auto"/>
              <w:bottom w:val="dotted" w:sz="4" w:space="0" w:color="auto"/>
            </w:tcBorders>
            <w:shd w:val="clear" w:color="auto" w:fill="D9D9D9" w:themeFill="background1" w:themeFillShade="D9"/>
          </w:tcPr>
          <w:p w14:paraId="2E58E5C7" w14:textId="77777777" w:rsidR="00DA5B35" w:rsidRPr="00F249CE" w:rsidRDefault="00DA5B35" w:rsidP="00452C03">
            <w:pPr>
              <w:jc w:val="center"/>
              <w:rPr>
                <w:rFonts w:ascii="Calibri" w:hAnsi="Calibri" w:cs="Calibri"/>
                <w:sz w:val="20"/>
                <w:szCs w:val="20"/>
              </w:rPr>
            </w:pPr>
            <w:r w:rsidRPr="003D1AD7">
              <w:rPr>
                <w:rFonts w:ascii="Calibri" w:hAnsi="Calibri" w:cs="Calibri"/>
                <w:b/>
                <w:sz w:val="20"/>
                <w:szCs w:val="20"/>
              </w:rPr>
              <w:t>ΕΤΟΣ ΑΠΟΚΤΗΣΗΣ</w:t>
            </w:r>
          </w:p>
        </w:tc>
        <w:tc>
          <w:tcPr>
            <w:tcW w:w="1275" w:type="dxa"/>
            <w:tcBorders>
              <w:left w:val="dotted" w:sz="4" w:space="0" w:color="auto"/>
              <w:bottom w:val="dotted" w:sz="4" w:space="0" w:color="auto"/>
              <w:right w:val="dotted" w:sz="4" w:space="0" w:color="auto"/>
            </w:tcBorders>
            <w:shd w:val="clear" w:color="auto" w:fill="D9D9D9" w:themeFill="background1" w:themeFillShade="D9"/>
          </w:tcPr>
          <w:p w14:paraId="2373CC20" w14:textId="77777777" w:rsidR="00DA5B35" w:rsidRDefault="00DA5B35" w:rsidP="005C4D04">
            <w:pPr>
              <w:jc w:val="center"/>
              <w:rPr>
                <w:rFonts w:ascii="Calibri" w:hAnsi="Calibri" w:cs="Calibri"/>
                <w:sz w:val="20"/>
                <w:szCs w:val="20"/>
              </w:rPr>
            </w:pPr>
            <w:r w:rsidRPr="003D1AD7">
              <w:rPr>
                <w:rFonts w:ascii="Calibri" w:hAnsi="Calibri" w:cs="Calibri"/>
                <w:b/>
                <w:sz w:val="20"/>
                <w:szCs w:val="20"/>
              </w:rPr>
              <w:t>Ελεύθερο Βαρών</w:t>
            </w:r>
          </w:p>
          <w:p w14:paraId="2C6AB062" w14:textId="77777777" w:rsidR="00DA5B35" w:rsidRPr="003D1AD7" w:rsidRDefault="00DA5B35" w:rsidP="005C4D04">
            <w:pPr>
              <w:jc w:val="center"/>
              <w:rPr>
                <w:rFonts w:ascii="Calibri" w:hAnsi="Calibri" w:cs="Calibri"/>
                <w:i/>
                <w:sz w:val="20"/>
                <w:szCs w:val="20"/>
              </w:rPr>
            </w:pPr>
            <w:r w:rsidRPr="003D1AD7">
              <w:rPr>
                <w:rFonts w:ascii="Calibri" w:hAnsi="Calibri" w:cs="Calibri"/>
                <w:i/>
                <w:sz w:val="18"/>
                <w:szCs w:val="20"/>
              </w:rPr>
              <w:t>(ΝΑΙ / ΟΧΙ)</w:t>
            </w:r>
          </w:p>
        </w:tc>
      </w:tr>
      <w:tr w:rsidR="00AE2C8F" w:rsidRPr="0009317D" w14:paraId="52C7EC89" w14:textId="77777777" w:rsidTr="003D7250">
        <w:tc>
          <w:tcPr>
            <w:tcW w:w="360" w:type="dxa"/>
            <w:tcBorders>
              <w:top w:val="dotted" w:sz="4" w:space="0" w:color="auto"/>
              <w:left w:val="dotted" w:sz="4" w:space="0" w:color="auto"/>
              <w:bottom w:val="dotted" w:sz="4" w:space="0" w:color="auto"/>
              <w:right w:val="dotted" w:sz="4" w:space="0" w:color="auto"/>
            </w:tcBorders>
          </w:tcPr>
          <w:p w14:paraId="7A8DFF3C" w14:textId="77777777" w:rsidR="00DA5B35" w:rsidRPr="007B2AA0" w:rsidRDefault="00DA5B35" w:rsidP="00DA5B35">
            <w:pPr>
              <w:spacing w:line="480" w:lineRule="auto"/>
              <w:rPr>
                <w:rFonts w:ascii="Calibri" w:hAnsi="Calibri" w:cs="Calibri"/>
                <w:b/>
                <w:sz w:val="20"/>
                <w:szCs w:val="20"/>
              </w:rPr>
            </w:pPr>
            <w:r w:rsidRPr="007B2AA0">
              <w:rPr>
                <w:rFonts w:ascii="Calibri" w:hAnsi="Calibri" w:cs="Calibri"/>
                <w:b/>
                <w:sz w:val="20"/>
                <w:szCs w:val="20"/>
              </w:rPr>
              <w:t>Δ1</w:t>
            </w:r>
          </w:p>
        </w:tc>
        <w:tc>
          <w:tcPr>
            <w:tcW w:w="2526" w:type="dxa"/>
            <w:tcBorders>
              <w:top w:val="dotted" w:sz="4" w:space="0" w:color="auto"/>
              <w:left w:val="dotted" w:sz="4" w:space="0" w:color="auto"/>
              <w:bottom w:val="dotted" w:sz="4" w:space="0" w:color="auto"/>
            </w:tcBorders>
          </w:tcPr>
          <w:p w14:paraId="34858CB2" w14:textId="77777777" w:rsidR="00DA5B35" w:rsidRPr="007B2AA0" w:rsidRDefault="003D1AD7" w:rsidP="00452C03">
            <w:pPr>
              <w:spacing w:line="480" w:lineRule="auto"/>
              <w:rPr>
                <w:rFonts w:ascii="Calibri" w:hAnsi="Calibri" w:cs="Calibri"/>
                <w:sz w:val="20"/>
                <w:szCs w:val="20"/>
                <w:lang w:val="en-US"/>
              </w:rPr>
            </w:pPr>
            <w:r>
              <w:rPr>
                <w:rFonts w:ascii="Calibri" w:hAnsi="Calibri" w:cs="Calibri"/>
                <w:sz w:val="20"/>
                <w:szCs w:val="20"/>
              </w:rPr>
              <w:t>Καταθέσεις</w:t>
            </w:r>
          </w:p>
        </w:tc>
        <w:tc>
          <w:tcPr>
            <w:tcW w:w="993" w:type="dxa"/>
            <w:tcBorders>
              <w:top w:val="dotted" w:sz="4" w:space="0" w:color="auto"/>
              <w:left w:val="dotted" w:sz="4" w:space="0" w:color="auto"/>
              <w:bottom w:val="dotted" w:sz="4" w:space="0" w:color="auto"/>
            </w:tcBorders>
          </w:tcPr>
          <w:p w14:paraId="027351B9" w14:textId="77777777" w:rsidR="00DA5B35" w:rsidRDefault="00DA5B35"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tcBorders>
          </w:tcPr>
          <w:p w14:paraId="1D12DD82" w14:textId="77777777" w:rsidR="00DA5B35" w:rsidRDefault="00DA5B35"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77C879A6" w14:textId="77777777" w:rsidR="00DA5B35" w:rsidRDefault="00DA5B35"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60EFD9B4" w14:textId="77777777" w:rsidR="00DA5B35" w:rsidRDefault="00DA5B35" w:rsidP="005C4D04">
            <w:pPr>
              <w:spacing w:line="480" w:lineRule="auto"/>
              <w:rPr>
                <w:rFonts w:ascii="Calibri" w:hAnsi="Calibri" w:cs="Calibri"/>
                <w:sz w:val="20"/>
                <w:szCs w:val="20"/>
              </w:rPr>
            </w:pPr>
          </w:p>
        </w:tc>
        <w:tc>
          <w:tcPr>
            <w:tcW w:w="1134" w:type="dxa"/>
            <w:tcBorders>
              <w:top w:val="dotted" w:sz="4" w:space="0" w:color="auto"/>
              <w:left w:val="dotted" w:sz="4" w:space="0" w:color="auto"/>
              <w:bottom w:val="dotted" w:sz="4" w:space="0" w:color="auto"/>
            </w:tcBorders>
          </w:tcPr>
          <w:p w14:paraId="6C7FA6BB" w14:textId="77777777" w:rsidR="00DA5B35" w:rsidRDefault="00DA5B35"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782C33B0" w14:textId="77777777" w:rsidR="00DA5B35" w:rsidRDefault="00DA5B35" w:rsidP="005C4D04">
            <w:pPr>
              <w:spacing w:line="480" w:lineRule="auto"/>
              <w:rPr>
                <w:rFonts w:ascii="Calibri" w:hAnsi="Calibri" w:cs="Calibri"/>
                <w:sz w:val="20"/>
                <w:szCs w:val="20"/>
              </w:rPr>
            </w:pPr>
          </w:p>
        </w:tc>
      </w:tr>
      <w:tr w:rsidR="00AE2C8F" w:rsidRPr="0009317D" w14:paraId="233ECD11" w14:textId="77777777" w:rsidTr="003D7250">
        <w:tc>
          <w:tcPr>
            <w:tcW w:w="360" w:type="dxa"/>
            <w:tcBorders>
              <w:top w:val="dotted" w:sz="4" w:space="0" w:color="auto"/>
              <w:left w:val="dotted" w:sz="4" w:space="0" w:color="auto"/>
              <w:bottom w:val="dotted" w:sz="4" w:space="0" w:color="auto"/>
              <w:right w:val="dotted" w:sz="4" w:space="0" w:color="auto"/>
            </w:tcBorders>
          </w:tcPr>
          <w:p w14:paraId="5ACA1883" w14:textId="77777777" w:rsidR="00DA5B35" w:rsidRPr="007B2AA0" w:rsidRDefault="00DA5B35" w:rsidP="00DA5B35">
            <w:pPr>
              <w:spacing w:line="480" w:lineRule="auto"/>
              <w:rPr>
                <w:rFonts w:ascii="Calibri" w:hAnsi="Calibri" w:cs="Calibri"/>
                <w:b/>
                <w:sz w:val="20"/>
                <w:szCs w:val="20"/>
              </w:rPr>
            </w:pPr>
            <w:r w:rsidRPr="007B2AA0">
              <w:rPr>
                <w:rFonts w:ascii="Calibri" w:hAnsi="Calibri" w:cs="Calibri"/>
                <w:b/>
                <w:sz w:val="20"/>
                <w:szCs w:val="20"/>
              </w:rPr>
              <w:t>Δ2</w:t>
            </w:r>
          </w:p>
        </w:tc>
        <w:tc>
          <w:tcPr>
            <w:tcW w:w="2526" w:type="dxa"/>
            <w:tcBorders>
              <w:top w:val="dotted" w:sz="4" w:space="0" w:color="auto"/>
              <w:left w:val="dotted" w:sz="4" w:space="0" w:color="auto"/>
              <w:bottom w:val="dotted" w:sz="4" w:space="0" w:color="auto"/>
            </w:tcBorders>
          </w:tcPr>
          <w:p w14:paraId="161B4424" w14:textId="77777777" w:rsidR="00DA5B35" w:rsidRDefault="00DA5B35" w:rsidP="00452C03">
            <w:pPr>
              <w:spacing w:line="480" w:lineRule="auto"/>
              <w:rPr>
                <w:rFonts w:ascii="Calibri" w:hAnsi="Calibri" w:cs="Calibri"/>
                <w:sz w:val="20"/>
                <w:szCs w:val="20"/>
              </w:rPr>
            </w:pPr>
            <w:r>
              <w:rPr>
                <w:rFonts w:ascii="Calibri" w:hAnsi="Calibri" w:cs="Calibri"/>
                <w:sz w:val="20"/>
                <w:szCs w:val="20"/>
              </w:rPr>
              <w:t>Αυτοκίνητο(-α) Ι.Χ.</w:t>
            </w:r>
          </w:p>
        </w:tc>
        <w:tc>
          <w:tcPr>
            <w:tcW w:w="993" w:type="dxa"/>
            <w:tcBorders>
              <w:top w:val="dotted" w:sz="4" w:space="0" w:color="auto"/>
              <w:left w:val="dotted" w:sz="4" w:space="0" w:color="auto"/>
              <w:bottom w:val="dotted" w:sz="4" w:space="0" w:color="auto"/>
            </w:tcBorders>
          </w:tcPr>
          <w:p w14:paraId="2F11D7CB" w14:textId="77777777" w:rsidR="00DA5B35" w:rsidRDefault="00DA5B35"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tcBorders>
          </w:tcPr>
          <w:p w14:paraId="5A9061DC" w14:textId="77777777" w:rsidR="00DA5B35" w:rsidRDefault="00DA5B35"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700709F6" w14:textId="77777777" w:rsidR="00DA5B35" w:rsidRDefault="00DA5B35"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591628CA" w14:textId="77777777" w:rsidR="00DA5B35" w:rsidRDefault="00DA5B35" w:rsidP="005C4D04">
            <w:pPr>
              <w:spacing w:line="480" w:lineRule="auto"/>
              <w:rPr>
                <w:rFonts w:ascii="Calibri" w:hAnsi="Calibri" w:cs="Calibri"/>
                <w:sz w:val="20"/>
                <w:szCs w:val="20"/>
              </w:rPr>
            </w:pPr>
          </w:p>
        </w:tc>
        <w:tc>
          <w:tcPr>
            <w:tcW w:w="1134" w:type="dxa"/>
            <w:tcBorders>
              <w:top w:val="dotted" w:sz="4" w:space="0" w:color="auto"/>
              <w:left w:val="dotted" w:sz="4" w:space="0" w:color="auto"/>
              <w:bottom w:val="dotted" w:sz="4" w:space="0" w:color="auto"/>
            </w:tcBorders>
          </w:tcPr>
          <w:p w14:paraId="4227A220" w14:textId="77777777" w:rsidR="00DA5B35" w:rsidRDefault="00DA5B35"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0583902D" w14:textId="77777777" w:rsidR="00DA5B35" w:rsidRDefault="00DA5B35" w:rsidP="005C4D04">
            <w:pPr>
              <w:spacing w:line="480" w:lineRule="auto"/>
              <w:rPr>
                <w:rFonts w:ascii="Calibri" w:hAnsi="Calibri" w:cs="Calibri"/>
                <w:sz w:val="20"/>
                <w:szCs w:val="20"/>
              </w:rPr>
            </w:pPr>
          </w:p>
        </w:tc>
      </w:tr>
      <w:tr w:rsidR="00AE2C8F" w:rsidRPr="0009317D" w14:paraId="56F31003" w14:textId="77777777" w:rsidTr="003D7250">
        <w:tc>
          <w:tcPr>
            <w:tcW w:w="360" w:type="dxa"/>
            <w:tcBorders>
              <w:top w:val="dotted" w:sz="4" w:space="0" w:color="auto"/>
              <w:left w:val="dotted" w:sz="4" w:space="0" w:color="auto"/>
              <w:bottom w:val="dotted" w:sz="4" w:space="0" w:color="auto"/>
              <w:right w:val="dotted" w:sz="4" w:space="0" w:color="auto"/>
            </w:tcBorders>
          </w:tcPr>
          <w:p w14:paraId="3B4DB9ED" w14:textId="77777777" w:rsidR="00DA5B35" w:rsidRPr="007B2AA0" w:rsidRDefault="00DA5B35" w:rsidP="00DA5B35">
            <w:pPr>
              <w:spacing w:line="480" w:lineRule="auto"/>
              <w:rPr>
                <w:rFonts w:ascii="Calibri" w:hAnsi="Calibri" w:cs="Calibri"/>
                <w:b/>
                <w:sz w:val="20"/>
                <w:szCs w:val="20"/>
              </w:rPr>
            </w:pPr>
            <w:r w:rsidRPr="007B2AA0">
              <w:rPr>
                <w:rFonts w:ascii="Calibri" w:hAnsi="Calibri" w:cs="Calibri"/>
                <w:b/>
                <w:sz w:val="20"/>
                <w:szCs w:val="20"/>
              </w:rPr>
              <w:t>Δ3</w:t>
            </w:r>
          </w:p>
        </w:tc>
        <w:tc>
          <w:tcPr>
            <w:tcW w:w="2526" w:type="dxa"/>
            <w:tcBorders>
              <w:top w:val="dotted" w:sz="4" w:space="0" w:color="auto"/>
              <w:left w:val="dotted" w:sz="4" w:space="0" w:color="auto"/>
              <w:bottom w:val="dotted" w:sz="4" w:space="0" w:color="auto"/>
            </w:tcBorders>
          </w:tcPr>
          <w:p w14:paraId="2FE28E24" w14:textId="77777777" w:rsidR="00DA5B35" w:rsidRDefault="00DA5B35" w:rsidP="00452C03">
            <w:pPr>
              <w:spacing w:line="480" w:lineRule="auto"/>
              <w:rPr>
                <w:rFonts w:ascii="Calibri" w:hAnsi="Calibri" w:cs="Calibri"/>
                <w:sz w:val="20"/>
                <w:szCs w:val="20"/>
              </w:rPr>
            </w:pPr>
            <w:r>
              <w:rPr>
                <w:rFonts w:ascii="Calibri" w:hAnsi="Calibri" w:cs="Calibri"/>
                <w:sz w:val="20"/>
                <w:szCs w:val="20"/>
              </w:rPr>
              <w:t>Ασφάλεια ζωής</w:t>
            </w:r>
          </w:p>
        </w:tc>
        <w:tc>
          <w:tcPr>
            <w:tcW w:w="993" w:type="dxa"/>
            <w:tcBorders>
              <w:top w:val="dotted" w:sz="4" w:space="0" w:color="auto"/>
              <w:left w:val="dotted" w:sz="4" w:space="0" w:color="auto"/>
              <w:bottom w:val="dotted" w:sz="4" w:space="0" w:color="auto"/>
            </w:tcBorders>
          </w:tcPr>
          <w:p w14:paraId="2173DB23" w14:textId="77777777" w:rsidR="00DA5B35" w:rsidRDefault="00DA5B35"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tcBorders>
          </w:tcPr>
          <w:p w14:paraId="74AAA24E" w14:textId="77777777" w:rsidR="00DA5B35" w:rsidRDefault="00DA5B35"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51218D4F" w14:textId="77777777" w:rsidR="00DA5B35" w:rsidRDefault="00DA5B35"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0F36FD06" w14:textId="77777777" w:rsidR="00DA5B35" w:rsidRDefault="00DA5B35" w:rsidP="005C4D04">
            <w:pPr>
              <w:spacing w:line="480" w:lineRule="auto"/>
              <w:rPr>
                <w:rFonts w:ascii="Calibri" w:hAnsi="Calibri" w:cs="Calibri"/>
                <w:sz w:val="20"/>
                <w:szCs w:val="20"/>
              </w:rPr>
            </w:pPr>
          </w:p>
        </w:tc>
        <w:tc>
          <w:tcPr>
            <w:tcW w:w="1134" w:type="dxa"/>
            <w:tcBorders>
              <w:top w:val="dotted" w:sz="4" w:space="0" w:color="auto"/>
              <w:left w:val="dotted" w:sz="4" w:space="0" w:color="auto"/>
              <w:bottom w:val="dotted" w:sz="4" w:space="0" w:color="auto"/>
            </w:tcBorders>
          </w:tcPr>
          <w:p w14:paraId="4B95832E" w14:textId="77777777" w:rsidR="00DA5B35" w:rsidRDefault="00DA5B35"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41D657CC" w14:textId="77777777" w:rsidR="00DA5B35" w:rsidRDefault="00DA5B35" w:rsidP="005C4D04">
            <w:pPr>
              <w:spacing w:line="480" w:lineRule="auto"/>
              <w:rPr>
                <w:rFonts w:ascii="Calibri" w:hAnsi="Calibri" w:cs="Calibri"/>
                <w:sz w:val="20"/>
                <w:szCs w:val="20"/>
              </w:rPr>
            </w:pPr>
          </w:p>
        </w:tc>
      </w:tr>
      <w:tr w:rsidR="00AE2C8F" w:rsidRPr="0009317D" w14:paraId="5C0A7AA2" w14:textId="77777777" w:rsidTr="003D7250">
        <w:tc>
          <w:tcPr>
            <w:tcW w:w="360" w:type="dxa"/>
            <w:tcBorders>
              <w:top w:val="dotted" w:sz="4" w:space="0" w:color="auto"/>
              <w:left w:val="dotted" w:sz="4" w:space="0" w:color="auto"/>
              <w:bottom w:val="dotted" w:sz="4" w:space="0" w:color="auto"/>
              <w:right w:val="dotted" w:sz="4" w:space="0" w:color="auto"/>
            </w:tcBorders>
          </w:tcPr>
          <w:p w14:paraId="45BA3A4D" w14:textId="77777777" w:rsidR="00DA5B35" w:rsidRPr="007B2AA0" w:rsidRDefault="00DA5B35" w:rsidP="00DA5B35">
            <w:pPr>
              <w:spacing w:line="480" w:lineRule="auto"/>
              <w:rPr>
                <w:rFonts w:ascii="Calibri" w:hAnsi="Calibri" w:cs="Calibri"/>
                <w:b/>
                <w:sz w:val="20"/>
                <w:szCs w:val="20"/>
              </w:rPr>
            </w:pPr>
            <w:r w:rsidRPr="007B2AA0">
              <w:rPr>
                <w:rFonts w:ascii="Calibri" w:hAnsi="Calibri" w:cs="Calibri"/>
                <w:b/>
                <w:sz w:val="20"/>
                <w:szCs w:val="20"/>
              </w:rPr>
              <w:t>Δ4</w:t>
            </w:r>
          </w:p>
        </w:tc>
        <w:tc>
          <w:tcPr>
            <w:tcW w:w="2526" w:type="dxa"/>
            <w:tcBorders>
              <w:top w:val="dotted" w:sz="4" w:space="0" w:color="auto"/>
              <w:left w:val="dotted" w:sz="4" w:space="0" w:color="auto"/>
              <w:bottom w:val="dotted" w:sz="4" w:space="0" w:color="auto"/>
            </w:tcBorders>
          </w:tcPr>
          <w:p w14:paraId="145B7571" w14:textId="77777777" w:rsidR="00DA5B35" w:rsidRDefault="00DA5B35" w:rsidP="00452C03">
            <w:pPr>
              <w:spacing w:line="480" w:lineRule="auto"/>
              <w:rPr>
                <w:rFonts w:ascii="Calibri" w:hAnsi="Calibri" w:cs="Calibri"/>
                <w:sz w:val="20"/>
                <w:szCs w:val="20"/>
              </w:rPr>
            </w:pPr>
            <w:r>
              <w:rPr>
                <w:rFonts w:ascii="Calibri" w:hAnsi="Calibri" w:cs="Calibri"/>
                <w:sz w:val="20"/>
                <w:szCs w:val="20"/>
              </w:rPr>
              <w:t xml:space="preserve">Μετοχές / τίτλοι </w:t>
            </w:r>
            <w:r w:rsidRPr="00DA5B35">
              <w:rPr>
                <w:rFonts w:ascii="Calibri" w:hAnsi="Calibri" w:cs="Calibri"/>
                <w:sz w:val="20"/>
                <w:szCs w:val="20"/>
                <w:vertAlign w:val="superscript"/>
              </w:rPr>
              <w:t>(1)</w:t>
            </w:r>
          </w:p>
        </w:tc>
        <w:tc>
          <w:tcPr>
            <w:tcW w:w="993" w:type="dxa"/>
            <w:tcBorders>
              <w:top w:val="dotted" w:sz="4" w:space="0" w:color="auto"/>
              <w:left w:val="dotted" w:sz="4" w:space="0" w:color="auto"/>
              <w:bottom w:val="dotted" w:sz="4" w:space="0" w:color="auto"/>
            </w:tcBorders>
          </w:tcPr>
          <w:p w14:paraId="13B51EE2" w14:textId="77777777" w:rsidR="00DA5B35" w:rsidRDefault="00DA5B35"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tcBorders>
          </w:tcPr>
          <w:p w14:paraId="266E8BBC" w14:textId="77777777" w:rsidR="00DA5B35" w:rsidRDefault="00DA5B35"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79F377A5" w14:textId="77777777" w:rsidR="00DA5B35" w:rsidRDefault="00DA5B35"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0C41F8AB" w14:textId="77777777" w:rsidR="00DA5B35" w:rsidRDefault="00DA5B35" w:rsidP="005C4D04">
            <w:pPr>
              <w:spacing w:line="480" w:lineRule="auto"/>
              <w:rPr>
                <w:rFonts w:ascii="Calibri" w:hAnsi="Calibri" w:cs="Calibri"/>
                <w:sz w:val="20"/>
                <w:szCs w:val="20"/>
              </w:rPr>
            </w:pPr>
          </w:p>
        </w:tc>
        <w:tc>
          <w:tcPr>
            <w:tcW w:w="1134" w:type="dxa"/>
            <w:tcBorders>
              <w:top w:val="dotted" w:sz="4" w:space="0" w:color="auto"/>
              <w:left w:val="dotted" w:sz="4" w:space="0" w:color="auto"/>
              <w:bottom w:val="dotted" w:sz="4" w:space="0" w:color="auto"/>
            </w:tcBorders>
          </w:tcPr>
          <w:p w14:paraId="59ED782F" w14:textId="77777777" w:rsidR="00DA5B35" w:rsidRDefault="00DA5B35"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06288888" w14:textId="77777777" w:rsidR="00DA5B35" w:rsidRDefault="00DA5B35" w:rsidP="005C4D04">
            <w:pPr>
              <w:spacing w:line="480" w:lineRule="auto"/>
              <w:rPr>
                <w:rFonts w:ascii="Calibri" w:hAnsi="Calibri" w:cs="Calibri"/>
                <w:sz w:val="20"/>
                <w:szCs w:val="20"/>
              </w:rPr>
            </w:pPr>
          </w:p>
        </w:tc>
      </w:tr>
      <w:tr w:rsidR="00AE2C8F" w:rsidRPr="0009317D" w14:paraId="75061F3F" w14:textId="77777777" w:rsidTr="003D7250">
        <w:tc>
          <w:tcPr>
            <w:tcW w:w="360" w:type="dxa"/>
            <w:tcBorders>
              <w:top w:val="dotted" w:sz="4" w:space="0" w:color="auto"/>
              <w:left w:val="dotted" w:sz="4" w:space="0" w:color="auto"/>
              <w:bottom w:val="dotted" w:sz="4" w:space="0" w:color="auto"/>
              <w:right w:val="dotted" w:sz="4" w:space="0" w:color="auto"/>
            </w:tcBorders>
          </w:tcPr>
          <w:p w14:paraId="190F7FA8" w14:textId="77777777" w:rsidR="00DA5B35" w:rsidRPr="007B2AA0" w:rsidRDefault="00DA5B35" w:rsidP="00DA5B35">
            <w:pPr>
              <w:spacing w:line="480" w:lineRule="auto"/>
              <w:rPr>
                <w:rFonts w:ascii="Calibri" w:hAnsi="Calibri" w:cs="Calibri"/>
                <w:b/>
                <w:sz w:val="20"/>
                <w:szCs w:val="20"/>
              </w:rPr>
            </w:pPr>
            <w:r w:rsidRPr="007B2AA0">
              <w:rPr>
                <w:rFonts w:ascii="Calibri" w:hAnsi="Calibri" w:cs="Calibri"/>
                <w:b/>
                <w:sz w:val="20"/>
                <w:szCs w:val="20"/>
              </w:rPr>
              <w:t>Δ5</w:t>
            </w:r>
          </w:p>
        </w:tc>
        <w:tc>
          <w:tcPr>
            <w:tcW w:w="2526" w:type="dxa"/>
            <w:tcBorders>
              <w:top w:val="dotted" w:sz="4" w:space="0" w:color="auto"/>
              <w:left w:val="dotted" w:sz="4" w:space="0" w:color="auto"/>
              <w:bottom w:val="dotted" w:sz="4" w:space="0" w:color="auto"/>
            </w:tcBorders>
          </w:tcPr>
          <w:p w14:paraId="02A10B9A" w14:textId="77777777" w:rsidR="00DA5B35" w:rsidRDefault="00DA5B35" w:rsidP="00452C03">
            <w:pPr>
              <w:spacing w:line="480" w:lineRule="auto"/>
              <w:rPr>
                <w:rFonts w:ascii="Calibri" w:hAnsi="Calibri" w:cs="Calibri"/>
                <w:sz w:val="20"/>
                <w:szCs w:val="20"/>
              </w:rPr>
            </w:pPr>
            <w:r w:rsidRPr="00452C03">
              <w:rPr>
                <w:rFonts w:ascii="Calibri" w:hAnsi="Calibri" w:cs="Calibri"/>
                <w:sz w:val="20"/>
                <w:szCs w:val="20"/>
              </w:rPr>
              <w:t xml:space="preserve">Άλλο </w:t>
            </w:r>
            <w:r w:rsidR="008251EA" w:rsidRPr="00452C03">
              <w:rPr>
                <w:rFonts w:ascii="Calibri" w:hAnsi="Calibri" w:cs="Calibri"/>
                <w:sz w:val="20"/>
                <w:szCs w:val="20"/>
                <w:vertAlign w:val="superscript"/>
              </w:rPr>
              <w:t>(1</w:t>
            </w:r>
            <w:r w:rsidRPr="00452C03">
              <w:rPr>
                <w:rFonts w:ascii="Calibri" w:hAnsi="Calibri" w:cs="Calibri"/>
                <w:sz w:val="20"/>
                <w:szCs w:val="20"/>
                <w:vertAlign w:val="superscript"/>
              </w:rPr>
              <w:t>)</w:t>
            </w:r>
          </w:p>
        </w:tc>
        <w:tc>
          <w:tcPr>
            <w:tcW w:w="993" w:type="dxa"/>
            <w:tcBorders>
              <w:top w:val="dotted" w:sz="4" w:space="0" w:color="auto"/>
              <w:left w:val="dotted" w:sz="4" w:space="0" w:color="auto"/>
              <w:bottom w:val="dotted" w:sz="4" w:space="0" w:color="auto"/>
            </w:tcBorders>
          </w:tcPr>
          <w:p w14:paraId="7746D5EE" w14:textId="77777777" w:rsidR="00DA5B35" w:rsidRDefault="00DA5B35"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tcBorders>
          </w:tcPr>
          <w:p w14:paraId="7389F423" w14:textId="77777777" w:rsidR="00DA5B35" w:rsidRDefault="00DA5B35"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0E67CA0B" w14:textId="77777777" w:rsidR="00DA5B35" w:rsidRDefault="00DA5B35"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3EBECE0E" w14:textId="77777777" w:rsidR="00DA5B35" w:rsidRDefault="00DA5B35" w:rsidP="005C4D04">
            <w:pPr>
              <w:spacing w:line="480" w:lineRule="auto"/>
              <w:rPr>
                <w:rFonts w:ascii="Calibri" w:hAnsi="Calibri" w:cs="Calibri"/>
                <w:sz w:val="20"/>
                <w:szCs w:val="20"/>
              </w:rPr>
            </w:pPr>
          </w:p>
        </w:tc>
        <w:tc>
          <w:tcPr>
            <w:tcW w:w="1134" w:type="dxa"/>
            <w:tcBorders>
              <w:top w:val="dotted" w:sz="4" w:space="0" w:color="auto"/>
              <w:left w:val="dotted" w:sz="4" w:space="0" w:color="auto"/>
              <w:bottom w:val="dotted" w:sz="4" w:space="0" w:color="auto"/>
            </w:tcBorders>
          </w:tcPr>
          <w:p w14:paraId="38F3C28F" w14:textId="77777777" w:rsidR="00DA5B35" w:rsidRDefault="00DA5B35"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7A7BA8C2" w14:textId="77777777" w:rsidR="00DA5B35" w:rsidRDefault="00DA5B35" w:rsidP="005C4D04">
            <w:pPr>
              <w:spacing w:line="480" w:lineRule="auto"/>
              <w:rPr>
                <w:rFonts w:ascii="Calibri" w:hAnsi="Calibri" w:cs="Calibri"/>
                <w:sz w:val="20"/>
                <w:szCs w:val="20"/>
              </w:rPr>
            </w:pPr>
          </w:p>
        </w:tc>
      </w:tr>
      <w:tr w:rsidR="00AE2C8F" w:rsidRPr="0009317D" w14:paraId="2E5FD14D" w14:textId="77777777" w:rsidTr="003D7250">
        <w:tc>
          <w:tcPr>
            <w:tcW w:w="360" w:type="dxa"/>
            <w:tcBorders>
              <w:top w:val="dotted" w:sz="4" w:space="0" w:color="auto"/>
              <w:left w:val="dotted" w:sz="4" w:space="0" w:color="auto"/>
              <w:bottom w:val="dotted" w:sz="4" w:space="0" w:color="auto"/>
              <w:right w:val="dotted" w:sz="4" w:space="0" w:color="auto"/>
            </w:tcBorders>
          </w:tcPr>
          <w:p w14:paraId="06E9AEFF" w14:textId="77777777" w:rsidR="00DA5B35" w:rsidRPr="007B2AA0" w:rsidRDefault="00DA5B35" w:rsidP="00DA5B35">
            <w:pPr>
              <w:spacing w:line="480" w:lineRule="auto"/>
              <w:rPr>
                <w:rFonts w:ascii="Calibri" w:hAnsi="Calibri" w:cs="Calibri"/>
                <w:b/>
                <w:sz w:val="20"/>
                <w:szCs w:val="20"/>
              </w:rPr>
            </w:pPr>
            <w:r w:rsidRPr="007B2AA0">
              <w:rPr>
                <w:rFonts w:ascii="Calibri" w:hAnsi="Calibri" w:cs="Calibri"/>
                <w:b/>
                <w:sz w:val="20"/>
                <w:szCs w:val="20"/>
              </w:rPr>
              <w:t>Δ</w:t>
            </w:r>
          </w:p>
        </w:tc>
        <w:tc>
          <w:tcPr>
            <w:tcW w:w="2526" w:type="dxa"/>
            <w:tcBorders>
              <w:top w:val="dotted" w:sz="4" w:space="0" w:color="auto"/>
              <w:left w:val="dotted" w:sz="4" w:space="0" w:color="auto"/>
              <w:bottom w:val="dotted" w:sz="4" w:space="0" w:color="auto"/>
            </w:tcBorders>
          </w:tcPr>
          <w:p w14:paraId="4DEB30E5" w14:textId="77777777" w:rsidR="00DA5B35" w:rsidRPr="007B2AA0" w:rsidRDefault="00DA5B35" w:rsidP="00452C03">
            <w:pPr>
              <w:spacing w:line="480" w:lineRule="auto"/>
              <w:rPr>
                <w:rFonts w:ascii="Calibri" w:hAnsi="Calibri" w:cs="Calibri"/>
                <w:b/>
                <w:sz w:val="20"/>
                <w:szCs w:val="20"/>
              </w:rPr>
            </w:pPr>
            <w:r w:rsidRPr="007B2AA0">
              <w:rPr>
                <w:rFonts w:ascii="Calibri" w:hAnsi="Calibri" w:cs="Calibri"/>
                <w:b/>
                <w:sz w:val="20"/>
                <w:szCs w:val="20"/>
              </w:rPr>
              <w:t>Σύνολο</w:t>
            </w:r>
          </w:p>
        </w:tc>
        <w:tc>
          <w:tcPr>
            <w:tcW w:w="993" w:type="dxa"/>
            <w:tcBorders>
              <w:top w:val="dotted" w:sz="4" w:space="0" w:color="auto"/>
              <w:left w:val="dotted" w:sz="4" w:space="0" w:color="auto"/>
              <w:bottom w:val="dotted" w:sz="4" w:space="0" w:color="auto"/>
            </w:tcBorders>
          </w:tcPr>
          <w:p w14:paraId="52BFAD3D" w14:textId="77777777" w:rsidR="00DA5B35" w:rsidRDefault="00DA5B35"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tcBorders>
          </w:tcPr>
          <w:p w14:paraId="1E65D427" w14:textId="77777777" w:rsidR="00DA5B35" w:rsidRDefault="00DA5B35"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4388B196" w14:textId="77777777" w:rsidR="00DA5B35" w:rsidRDefault="00DA5B35"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6E11A407" w14:textId="77777777" w:rsidR="00DA5B35" w:rsidRDefault="00DA5B35" w:rsidP="005C4D04">
            <w:pPr>
              <w:spacing w:line="480" w:lineRule="auto"/>
              <w:rPr>
                <w:rFonts w:ascii="Calibri" w:hAnsi="Calibri" w:cs="Calibri"/>
                <w:sz w:val="20"/>
                <w:szCs w:val="20"/>
              </w:rPr>
            </w:pPr>
          </w:p>
        </w:tc>
        <w:tc>
          <w:tcPr>
            <w:tcW w:w="1134" w:type="dxa"/>
            <w:tcBorders>
              <w:top w:val="dotted" w:sz="4" w:space="0" w:color="auto"/>
              <w:left w:val="dotted" w:sz="4" w:space="0" w:color="auto"/>
              <w:bottom w:val="dotted" w:sz="4" w:space="0" w:color="auto"/>
            </w:tcBorders>
          </w:tcPr>
          <w:p w14:paraId="35CE86E5" w14:textId="77777777" w:rsidR="00DA5B35" w:rsidRDefault="00DA5B35"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right w:val="dotted" w:sz="4" w:space="0" w:color="auto"/>
            </w:tcBorders>
          </w:tcPr>
          <w:p w14:paraId="4F19DDD3" w14:textId="77777777" w:rsidR="00DA5B35" w:rsidRDefault="00DA5B35" w:rsidP="005C4D04">
            <w:pPr>
              <w:spacing w:line="480" w:lineRule="auto"/>
              <w:rPr>
                <w:rFonts w:ascii="Calibri" w:hAnsi="Calibri" w:cs="Calibri"/>
                <w:sz w:val="20"/>
                <w:szCs w:val="20"/>
              </w:rPr>
            </w:pPr>
          </w:p>
        </w:tc>
      </w:tr>
    </w:tbl>
    <w:p w14:paraId="2CED5529" w14:textId="77777777" w:rsidR="00DA5B35" w:rsidRPr="0009317D" w:rsidRDefault="00DA5B35" w:rsidP="00DA5B35">
      <w:pPr>
        <w:spacing w:before="0" w:after="0"/>
        <w:rPr>
          <w:rFonts w:ascii="Calibri" w:hAnsi="Calibri" w:cs="Calibri"/>
          <w:sz w:val="20"/>
          <w:szCs w:val="20"/>
        </w:rPr>
      </w:pPr>
    </w:p>
    <w:p w14:paraId="27E8C5BC" w14:textId="77777777" w:rsidR="00DA5B35" w:rsidRDefault="00DA5B35" w:rsidP="00DA5B35">
      <w:pPr>
        <w:spacing w:before="0" w:after="0"/>
        <w:rPr>
          <w:rFonts w:ascii="Calibri" w:hAnsi="Calibri" w:cs="Calibri"/>
          <w:sz w:val="20"/>
          <w:szCs w:val="20"/>
        </w:rPr>
      </w:pPr>
    </w:p>
    <w:p w14:paraId="27F68DD9" w14:textId="77777777" w:rsidR="00DA5B35" w:rsidRDefault="00DA5B35" w:rsidP="00DA5B35">
      <w:pPr>
        <w:spacing w:before="0" w:after="0"/>
        <w:rPr>
          <w:rFonts w:ascii="Calibri" w:hAnsi="Calibri" w:cs="Calibri"/>
          <w:sz w:val="20"/>
          <w:szCs w:val="20"/>
        </w:rPr>
      </w:pPr>
    </w:p>
    <w:p w14:paraId="38AC7B6D" w14:textId="77777777" w:rsidR="00DA5B35" w:rsidRDefault="00DA5B35" w:rsidP="00DA5B35">
      <w:pPr>
        <w:spacing w:before="0" w:after="0"/>
        <w:rPr>
          <w:rFonts w:ascii="Calibri" w:hAnsi="Calibri" w:cs="Calibri"/>
          <w:sz w:val="20"/>
          <w:szCs w:val="20"/>
        </w:rPr>
      </w:pPr>
    </w:p>
    <w:p w14:paraId="4C07C3E9" w14:textId="77777777" w:rsidR="00DA5B35" w:rsidRDefault="00DA5B35" w:rsidP="00DA5B35">
      <w:pPr>
        <w:spacing w:before="0" w:after="0"/>
        <w:rPr>
          <w:rFonts w:ascii="Calibri" w:hAnsi="Calibri" w:cs="Calibri"/>
          <w:sz w:val="20"/>
          <w:szCs w:val="20"/>
        </w:rPr>
      </w:pPr>
    </w:p>
    <w:p w14:paraId="60F3AE24" w14:textId="77777777" w:rsidR="00DA5B35" w:rsidRDefault="00DA5B35" w:rsidP="00DA5B35">
      <w:pPr>
        <w:spacing w:before="0" w:after="0"/>
        <w:rPr>
          <w:rFonts w:ascii="Calibri" w:hAnsi="Calibri" w:cs="Calibri"/>
          <w:sz w:val="20"/>
          <w:szCs w:val="20"/>
        </w:rPr>
      </w:pPr>
    </w:p>
    <w:p w14:paraId="7F6C7583" w14:textId="77777777" w:rsidR="00DA5B35" w:rsidRDefault="00DA5B35" w:rsidP="00DA5B35">
      <w:pPr>
        <w:spacing w:before="0" w:after="0"/>
        <w:rPr>
          <w:rFonts w:ascii="Calibri" w:hAnsi="Calibri" w:cs="Calibri"/>
          <w:sz w:val="20"/>
          <w:szCs w:val="20"/>
        </w:rPr>
      </w:pPr>
    </w:p>
    <w:p w14:paraId="7EE52C01" w14:textId="77777777" w:rsidR="00DA5B35" w:rsidRDefault="00DA5B35" w:rsidP="00DA5B35">
      <w:pPr>
        <w:spacing w:before="0" w:after="0"/>
        <w:rPr>
          <w:rFonts w:ascii="Calibri" w:hAnsi="Calibri" w:cs="Calibri"/>
          <w:sz w:val="20"/>
          <w:szCs w:val="20"/>
        </w:rPr>
      </w:pPr>
    </w:p>
    <w:p w14:paraId="38D627A9" w14:textId="77777777" w:rsidR="00DA5B35" w:rsidRDefault="00DA5B35" w:rsidP="00DA5B35">
      <w:pPr>
        <w:spacing w:before="0" w:after="0"/>
        <w:rPr>
          <w:rFonts w:ascii="Calibri" w:hAnsi="Calibri" w:cs="Calibri"/>
          <w:sz w:val="20"/>
          <w:szCs w:val="20"/>
        </w:rPr>
      </w:pPr>
    </w:p>
    <w:p w14:paraId="0ABC5DA2" w14:textId="77777777" w:rsidR="00DA5B35" w:rsidRDefault="00DA5B35" w:rsidP="00DA5B35">
      <w:pPr>
        <w:spacing w:before="0" w:after="0"/>
        <w:rPr>
          <w:rFonts w:ascii="Calibri" w:hAnsi="Calibri" w:cs="Calibri"/>
          <w:sz w:val="20"/>
          <w:szCs w:val="20"/>
        </w:rPr>
      </w:pPr>
    </w:p>
    <w:p w14:paraId="7760BE27" w14:textId="77777777" w:rsidR="00DA5B35" w:rsidRDefault="00DA5B35" w:rsidP="00DA5B35">
      <w:pPr>
        <w:spacing w:before="0" w:after="0"/>
        <w:rPr>
          <w:rFonts w:ascii="Calibri" w:hAnsi="Calibri" w:cs="Calibri"/>
          <w:sz w:val="20"/>
          <w:szCs w:val="20"/>
        </w:rPr>
      </w:pPr>
    </w:p>
    <w:p w14:paraId="556BE81C" w14:textId="77777777" w:rsidR="00DA5B35" w:rsidRDefault="00DA5B35" w:rsidP="00DA5B35">
      <w:pPr>
        <w:spacing w:before="0" w:after="0"/>
        <w:rPr>
          <w:rFonts w:ascii="Calibri" w:hAnsi="Calibri" w:cs="Calibri"/>
          <w:sz w:val="20"/>
          <w:szCs w:val="20"/>
        </w:rPr>
      </w:pPr>
    </w:p>
    <w:p w14:paraId="27B46373" w14:textId="77777777" w:rsidR="00DA5B35" w:rsidRDefault="00DA5B35" w:rsidP="00DA5B35">
      <w:pPr>
        <w:spacing w:before="0" w:after="0"/>
        <w:rPr>
          <w:rFonts w:ascii="Calibri" w:hAnsi="Calibri" w:cs="Calibri"/>
          <w:sz w:val="20"/>
          <w:szCs w:val="20"/>
        </w:rPr>
      </w:pPr>
    </w:p>
    <w:p w14:paraId="4E57EE1F" w14:textId="77777777" w:rsidR="00DA5B35" w:rsidRDefault="00DA5B35" w:rsidP="00DA5B35">
      <w:pPr>
        <w:spacing w:before="0" w:after="0"/>
        <w:rPr>
          <w:rFonts w:ascii="Calibri" w:hAnsi="Calibri" w:cs="Calibri"/>
          <w:sz w:val="20"/>
          <w:szCs w:val="20"/>
        </w:rPr>
      </w:pPr>
    </w:p>
    <w:p w14:paraId="1E56EFB5" w14:textId="77777777" w:rsidR="00DA5B35" w:rsidRDefault="00DA5B35" w:rsidP="00DA5B35">
      <w:pPr>
        <w:spacing w:before="0" w:after="0"/>
        <w:rPr>
          <w:rFonts w:ascii="Calibri" w:hAnsi="Calibri" w:cs="Calibri"/>
          <w:sz w:val="20"/>
          <w:szCs w:val="20"/>
        </w:rPr>
      </w:pPr>
    </w:p>
    <w:p w14:paraId="0836C16F" w14:textId="77777777" w:rsidR="00DA5B35" w:rsidRDefault="00DA5B35" w:rsidP="00DA5B35">
      <w:pPr>
        <w:spacing w:before="0" w:after="0"/>
        <w:rPr>
          <w:rFonts w:ascii="Calibri" w:hAnsi="Calibri" w:cs="Calibri"/>
          <w:sz w:val="20"/>
          <w:szCs w:val="20"/>
        </w:rPr>
      </w:pPr>
    </w:p>
    <w:p w14:paraId="37A76829" w14:textId="77777777" w:rsidR="00DA5B35" w:rsidRDefault="00DA5B35" w:rsidP="00DA5B35">
      <w:pPr>
        <w:spacing w:before="0" w:after="0"/>
        <w:rPr>
          <w:rFonts w:ascii="Calibri" w:hAnsi="Calibri" w:cs="Calibri"/>
          <w:sz w:val="20"/>
          <w:szCs w:val="20"/>
        </w:rPr>
      </w:pPr>
    </w:p>
    <w:p w14:paraId="2C53C683" w14:textId="77777777" w:rsidR="00DA5B35" w:rsidRDefault="00DA5B35" w:rsidP="00DA5B35">
      <w:pPr>
        <w:spacing w:before="0" w:after="0"/>
        <w:rPr>
          <w:rFonts w:ascii="Calibri" w:hAnsi="Calibri" w:cs="Calibri"/>
          <w:sz w:val="20"/>
          <w:szCs w:val="20"/>
        </w:rPr>
      </w:pPr>
    </w:p>
    <w:p w14:paraId="24F34C5C" w14:textId="77777777" w:rsidR="003D1AD7" w:rsidRDefault="003D1AD7" w:rsidP="00DA5B35">
      <w:pPr>
        <w:spacing w:before="0" w:after="0"/>
        <w:rPr>
          <w:rFonts w:ascii="Calibri" w:hAnsi="Calibri" w:cs="Calibri"/>
          <w:sz w:val="20"/>
          <w:szCs w:val="20"/>
        </w:rPr>
      </w:pPr>
    </w:p>
    <w:p w14:paraId="24C524D0" w14:textId="77777777" w:rsidR="003D1AD7" w:rsidRDefault="003D1AD7" w:rsidP="00DA5B35">
      <w:pPr>
        <w:spacing w:before="0" w:after="0"/>
        <w:rPr>
          <w:rFonts w:ascii="Calibri" w:hAnsi="Calibri" w:cs="Calibri"/>
          <w:sz w:val="20"/>
          <w:szCs w:val="20"/>
        </w:rPr>
      </w:pPr>
    </w:p>
    <w:p w14:paraId="3A220CAA" w14:textId="77777777" w:rsidR="003D1AD7" w:rsidRDefault="003D1AD7" w:rsidP="00DA5B35">
      <w:pPr>
        <w:spacing w:before="0" w:after="0"/>
        <w:rPr>
          <w:rFonts w:ascii="Calibri" w:hAnsi="Calibri" w:cs="Calibri"/>
          <w:sz w:val="20"/>
          <w:szCs w:val="20"/>
        </w:rPr>
      </w:pPr>
    </w:p>
    <w:p w14:paraId="474CAC13" w14:textId="77777777" w:rsidR="003D1AD7" w:rsidRDefault="003D1AD7" w:rsidP="00DA5B35">
      <w:pPr>
        <w:spacing w:before="0" w:after="0"/>
        <w:rPr>
          <w:rFonts w:ascii="Calibri" w:hAnsi="Calibri" w:cs="Calibri"/>
          <w:sz w:val="20"/>
          <w:szCs w:val="20"/>
        </w:rPr>
      </w:pPr>
    </w:p>
    <w:p w14:paraId="63723855" w14:textId="77777777" w:rsidR="003D1AD7" w:rsidRDefault="003D1AD7" w:rsidP="00DA5B35">
      <w:pPr>
        <w:spacing w:before="0" w:after="0"/>
        <w:rPr>
          <w:rFonts w:ascii="Calibri" w:hAnsi="Calibri" w:cs="Calibri"/>
          <w:sz w:val="20"/>
          <w:szCs w:val="20"/>
        </w:rPr>
      </w:pPr>
    </w:p>
    <w:p w14:paraId="2FE7F025" w14:textId="77777777" w:rsidR="003D1AD7" w:rsidRDefault="003D1AD7" w:rsidP="00DA5B35">
      <w:pPr>
        <w:spacing w:before="0" w:after="0"/>
        <w:rPr>
          <w:rFonts w:ascii="Calibri" w:hAnsi="Calibri" w:cs="Calibri"/>
          <w:sz w:val="20"/>
          <w:szCs w:val="20"/>
        </w:rPr>
      </w:pPr>
    </w:p>
    <w:p w14:paraId="6FF4780E" w14:textId="77777777" w:rsidR="003D1AD7" w:rsidRDefault="003D1AD7" w:rsidP="00DA5B35">
      <w:pPr>
        <w:spacing w:before="0" w:after="0"/>
        <w:rPr>
          <w:rFonts w:ascii="Calibri" w:hAnsi="Calibri" w:cs="Calibri"/>
          <w:sz w:val="20"/>
          <w:szCs w:val="20"/>
        </w:rPr>
      </w:pPr>
    </w:p>
    <w:p w14:paraId="10AEAF45" w14:textId="77777777" w:rsidR="00DA5B35" w:rsidRDefault="00DA5B35" w:rsidP="00DA5B35">
      <w:pPr>
        <w:spacing w:before="0" w:after="0"/>
        <w:rPr>
          <w:rFonts w:ascii="Calibri" w:hAnsi="Calibri" w:cs="Calibri"/>
          <w:sz w:val="20"/>
          <w:szCs w:val="20"/>
        </w:rPr>
      </w:pPr>
    </w:p>
    <w:p w14:paraId="1886990D" w14:textId="77777777" w:rsidR="00DA5B35" w:rsidRDefault="00DA5B35" w:rsidP="00DA5B35">
      <w:pPr>
        <w:spacing w:before="0" w:after="0"/>
        <w:rPr>
          <w:rFonts w:ascii="Calibri" w:hAnsi="Calibri" w:cs="Calibri"/>
          <w:sz w:val="20"/>
          <w:szCs w:val="20"/>
          <w:lang w:val="en-US"/>
        </w:rPr>
      </w:pPr>
    </w:p>
    <w:p w14:paraId="7EAA36ED" w14:textId="77777777" w:rsidR="00817D57" w:rsidRDefault="00817D57" w:rsidP="00DA5B35">
      <w:pPr>
        <w:spacing w:before="0" w:after="0"/>
        <w:rPr>
          <w:rFonts w:ascii="Calibri" w:hAnsi="Calibri" w:cs="Calibri"/>
          <w:sz w:val="20"/>
          <w:szCs w:val="20"/>
          <w:lang w:val="en-US"/>
        </w:rPr>
      </w:pPr>
    </w:p>
    <w:p w14:paraId="630A0C92" w14:textId="77777777" w:rsidR="00817D57" w:rsidRPr="00817D57" w:rsidRDefault="00817D57" w:rsidP="00DA5B35">
      <w:pPr>
        <w:spacing w:before="0" w:after="0"/>
        <w:rPr>
          <w:rFonts w:ascii="Calibri" w:hAnsi="Calibri" w:cs="Calibri"/>
          <w:sz w:val="20"/>
          <w:szCs w:val="20"/>
          <w:lang w:val="en-US"/>
        </w:rPr>
      </w:pPr>
    </w:p>
    <w:p w14:paraId="13911B3A" w14:textId="77777777" w:rsidR="00DA5B35" w:rsidRDefault="00DA5B35" w:rsidP="00DA5B35">
      <w:pPr>
        <w:spacing w:before="0" w:after="0"/>
        <w:rPr>
          <w:rFonts w:ascii="Calibri" w:hAnsi="Calibri" w:cs="Calibri"/>
          <w:sz w:val="20"/>
          <w:szCs w:val="20"/>
        </w:rPr>
      </w:pPr>
    </w:p>
    <w:p w14:paraId="40CE3FE9" w14:textId="77777777" w:rsidR="00DA5B35" w:rsidRDefault="00DA5B35" w:rsidP="00DA5B35">
      <w:pPr>
        <w:spacing w:before="0" w:after="0"/>
        <w:rPr>
          <w:rFonts w:ascii="Calibri" w:hAnsi="Calibri" w:cs="Calibri"/>
          <w:sz w:val="20"/>
          <w:szCs w:val="20"/>
          <w:lang w:val="en-US"/>
        </w:rPr>
      </w:pPr>
    </w:p>
    <w:p w14:paraId="43769E31" w14:textId="77777777" w:rsidR="00E01573" w:rsidRDefault="00E01573" w:rsidP="00DA5B35">
      <w:pPr>
        <w:spacing w:before="0" w:after="0"/>
        <w:rPr>
          <w:rFonts w:ascii="Calibri" w:hAnsi="Calibri" w:cs="Calibri"/>
          <w:sz w:val="20"/>
          <w:szCs w:val="20"/>
          <w:lang w:val="en-US"/>
        </w:rPr>
      </w:pPr>
    </w:p>
    <w:p w14:paraId="389FA1C2" w14:textId="77777777" w:rsidR="00E01573" w:rsidRDefault="00E01573" w:rsidP="00DA5B35">
      <w:pPr>
        <w:spacing w:before="0" w:after="0"/>
        <w:rPr>
          <w:rFonts w:ascii="Calibri" w:hAnsi="Calibri" w:cs="Calibri"/>
          <w:sz w:val="20"/>
          <w:szCs w:val="20"/>
          <w:lang w:val="en-US"/>
        </w:rPr>
      </w:pPr>
    </w:p>
    <w:p w14:paraId="1C9487E2" w14:textId="200FE9B3" w:rsidR="00732A10" w:rsidRPr="0009317D" w:rsidRDefault="00732A10" w:rsidP="00DA5B35">
      <w:pPr>
        <w:spacing w:before="0" w:after="0"/>
        <w:rPr>
          <w:rFonts w:ascii="Calibri" w:hAnsi="Calibri" w:cs="Calibri"/>
          <w:sz w:val="20"/>
          <w:szCs w:val="20"/>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
        <w:gridCol w:w="9758"/>
      </w:tblGrid>
      <w:tr w:rsidR="00DA5B35" w:rsidRPr="006B3366" w14:paraId="35F3AA67" w14:textId="77777777" w:rsidTr="003D7250">
        <w:tc>
          <w:tcPr>
            <w:tcW w:w="10314" w:type="dxa"/>
            <w:gridSpan w:val="2"/>
          </w:tcPr>
          <w:p w14:paraId="092D9D2E" w14:textId="77777777" w:rsidR="00DA5B35" w:rsidRPr="006B3366" w:rsidRDefault="00DA5B35" w:rsidP="005C4D04">
            <w:pPr>
              <w:rPr>
                <w:rFonts w:ascii="Calibri" w:hAnsi="Calibri" w:cs="Calibri"/>
                <w:i/>
                <w:sz w:val="18"/>
                <w:szCs w:val="18"/>
              </w:rPr>
            </w:pPr>
            <w:r w:rsidRPr="006B3366">
              <w:rPr>
                <w:rFonts w:ascii="Calibri" w:hAnsi="Calibri" w:cs="Calibri"/>
                <w:i/>
                <w:sz w:val="18"/>
                <w:szCs w:val="18"/>
                <w:u w:val="single"/>
              </w:rPr>
              <w:t>Σημειώσεις</w:t>
            </w:r>
            <w:r w:rsidRPr="006B3366">
              <w:rPr>
                <w:rFonts w:ascii="Calibri" w:hAnsi="Calibri" w:cs="Calibri"/>
                <w:i/>
                <w:sz w:val="18"/>
                <w:szCs w:val="18"/>
              </w:rPr>
              <w:t>:</w:t>
            </w:r>
          </w:p>
        </w:tc>
      </w:tr>
      <w:tr w:rsidR="00DA5B35" w:rsidRPr="006B3366" w14:paraId="6A176A7A" w14:textId="77777777" w:rsidTr="003D7250">
        <w:tc>
          <w:tcPr>
            <w:tcW w:w="556" w:type="dxa"/>
          </w:tcPr>
          <w:p w14:paraId="5FDD1033" w14:textId="77777777" w:rsidR="00DA5B35" w:rsidRPr="007B2AA0" w:rsidRDefault="00DA5B35" w:rsidP="005C4D04">
            <w:pPr>
              <w:rPr>
                <w:rFonts w:ascii="Calibri" w:hAnsi="Calibri" w:cs="Calibri"/>
                <w:i/>
                <w:sz w:val="20"/>
                <w:szCs w:val="20"/>
              </w:rPr>
            </w:pPr>
            <w:r w:rsidRPr="007B2AA0">
              <w:rPr>
                <w:rFonts w:ascii="Calibri" w:hAnsi="Calibri" w:cs="Calibri"/>
                <w:i/>
                <w:sz w:val="20"/>
                <w:szCs w:val="20"/>
              </w:rPr>
              <w:t>(1):</w:t>
            </w:r>
          </w:p>
        </w:tc>
        <w:tc>
          <w:tcPr>
            <w:tcW w:w="9758" w:type="dxa"/>
          </w:tcPr>
          <w:p w14:paraId="3EC36C1D" w14:textId="77777777" w:rsidR="00DA5B35" w:rsidRPr="006B3366" w:rsidRDefault="003D1AD7" w:rsidP="005C4D04">
            <w:pPr>
              <w:rPr>
                <w:rFonts w:ascii="Calibri" w:hAnsi="Calibri" w:cs="Calibri"/>
                <w:i/>
                <w:sz w:val="18"/>
                <w:szCs w:val="18"/>
              </w:rPr>
            </w:pPr>
            <w:r>
              <w:rPr>
                <w:rFonts w:ascii="Calibri" w:hAnsi="Calibri" w:cs="Calibri"/>
                <w:i/>
                <w:sz w:val="18"/>
                <w:szCs w:val="18"/>
              </w:rPr>
              <w:t>Διευκρινίστε.</w:t>
            </w:r>
          </w:p>
        </w:tc>
      </w:tr>
    </w:tbl>
    <w:p w14:paraId="1F5CB146" w14:textId="77777777" w:rsidR="00E11238" w:rsidRPr="000E1A60" w:rsidRDefault="00E11238" w:rsidP="00E11238">
      <w:pPr>
        <w:spacing w:before="0" w:after="0"/>
        <w:rPr>
          <w:sz w:val="20"/>
        </w:rPr>
      </w:pPr>
    </w:p>
    <w:tbl>
      <w:tblPr>
        <w:tblStyle w:val="TableGrid"/>
        <w:tblW w:w="10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1" w:type="dxa"/>
          <w:right w:w="51" w:type="dxa"/>
        </w:tblCellMar>
        <w:tblLook w:val="04A0" w:firstRow="1" w:lastRow="0" w:firstColumn="1" w:lastColumn="0" w:noHBand="0" w:noVBand="1"/>
      </w:tblPr>
      <w:tblGrid>
        <w:gridCol w:w="2603"/>
        <w:gridCol w:w="1134"/>
        <w:gridCol w:w="1417"/>
        <w:gridCol w:w="993"/>
        <w:gridCol w:w="1275"/>
        <w:gridCol w:w="1276"/>
        <w:gridCol w:w="1559"/>
      </w:tblGrid>
      <w:tr w:rsidR="00E11238" w:rsidRPr="00A5487C" w14:paraId="6973C796" w14:textId="77777777" w:rsidTr="003D7250">
        <w:tc>
          <w:tcPr>
            <w:tcW w:w="10257" w:type="dxa"/>
            <w:gridSpan w:val="7"/>
            <w:tcBorders>
              <w:top w:val="dotted" w:sz="4" w:space="0" w:color="auto"/>
              <w:left w:val="dotted" w:sz="4" w:space="0" w:color="auto"/>
              <w:right w:val="dotted" w:sz="4" w:space="0" w:color="auto"/>
            </w:tcBorders>
            <w:shd w:val="clear" w:color="auto" w:fill="7F7F7F" w:themeFill="text1" w:themeFillTint="80"/>
          </w:tcPr>
          <w:p w14:paraId="420993EF" w14:textId="77777777" w:rsidR="00E11238" w:rsidRPr="00A5487C" w:rsidRDefault="00E11238" w:rsidP="005C4D04">
            <w:pPr>
              <w:jc w:val="center"/>
              <w:rPr>
                <w:rFonts w:ascii="Calibri" w:hAnsi="Calibri" w:cs="Calibri"/>
                <w:b/>
                <w:color w:val="FFFFFF" w:themeColor="background1"/>
              </w:rPr>
            </w:pPr>
            <w:r w:rsidRPr="00A5487C">
              <w:rPr>
                <w:rFonts w:ascii="Calibri" w:hAnsi="Calibri" w:cs="Calibri"/>
                <w:b/>
                <w:color w:val="FFFFFF" w:themeColor="background1"/>
              </w:rPr>
              <w:lastRenderedPageBreak/>
              <w:t>ΤΥΠΟΠΟΙΗΜΕΝΗ ΟΙΚΟΝΟΜΙΚΗ ΚΑΤΑΣΤΑΣΗ (ΤΟΚ)</w:t>
            </w:r>
          </w:p>
          <w:p w14:paraId="047D18EF" w14:textId="77777777" w:rsidR="00E11238" w:rsidRPr="00A5487C" w:rsidRDefault="00E11238" w:rsidP="005C4D04">
            <w:pPr>
              <w:jc w:val="center"/>
              <w:rPr>
                <w:rFonts w:ascii="Calibri" w:hAnsi="Calibri" w:cs="Calibri"/>
                <w:b/>
                <w:color w:val="FFFFFF" w:themeColor="background1"/>
              </w:rPr>
            </w:pPr>
            <w:r w:rsidRPr="00A5487C">
              <w:rPr>
                <w:rFonts w:ascii="Calibri" w:hAnsi="Calibri" w:cs="Calibri"/>
                <w:b/>
                <w:color w:val="FFFFFF" w:themeColor="background1"/>
              </w:rPr>
              <w:t>για χρήση στο πλαίσιο της ΔΕΚ</w:t>
            </w:r>
          </w:p>
          <w:p w14:paraId="4E324BE2" w14:textId="77777777" w:rsidR="00E11238" w:rsidRDefault="00E11238" w:rsidP="005C4D04">
            <w:pPr>
              <w:jc w:val="center"/>
              <w:rPr>
                <w:rFonts w:ascii="Calibri" w:hAnsi="Calibri" w:cs="Calibri"/>
                <w:b/>
                <w:color w:val="FFFFFF" w:themeColor="background1"/>
              </w:rPr>
            </w:pPr>
            <w:r w:rsidRPr="00A5487C">
              <w:rPr>
                <w:rFonts w:ascii="Calibri" w:hAnsi="Calibri" w:cs="Calibri"/>
                <w:b/>
                <w:color w:val="FFFFFF" w:themeColor="background1"/>
              </w:rPr>
              <w:t>που προβλέπεται από τον ΚΩΔΙΚΑ ΔΕΟΝΤΟΛΟΓΙΑΣ του Ν. 4224/2013</w:t>
            </w:r>
          </w:p>
          <w:p w14:paraId="7A960CBE" w14:textId="77777777" w:rsidR="00E11238" w:rsidRPr="00A5487C" w:rsidRDefault="00E11238" w:rsidP="005C4D04">
            <w:pPr>
              <w:jc w:val="center"/>
              <w:rPr>
                <w:rFonts w:ascii="Calibri" w:hAnsi="Calibri" w:cs="Calibri"/>
                <w:b/>
                <w:color w:val="FFFFFF" w:themeColor="background1"/>
              </w:rPr>
            </w:pPr>
          </w:p>
        </w:tc>
      </w:tr>
      <w:tr w:rsidR="00E11238" w:rsidRPr="00A5487C" w14:paraId="70D91AB8" w14:textId="77777777" w:rsidTr="003D7250">
        <w:tc>
          <w:tcPr>
            <w:tcW w:w="10257" w:type="dxa"/>
            <w:gridSpan w:val="7"/>
            <w:tcBorders>
              <w:left w:val="dotted" w:sz="4" w:space="0" w:color="auto"/>
              <w:right w:val="dotted" w:sz="4" w:space="0" w:color="auto"/>
            </w:tcBorders>
            <w:shd w:val="clear" w:color="auto" w:fill="A6A6A6" w:themeFill="background1" w:themeFillShade="A6"/>
          </w:tcPr>
          <w:p w14:paraId="19BCBB5B" w14:textId="77777777" w:rsidR="00E11238" w:rsidRPr="00905FF2" w:rsidRDefault="00E11238" w:rsidP="005C4D04">
            <w:pPr>
              <w:jc w:val="center"/>
              <w:rPr>
                <w:rFonts w:ascii="Calibri" w:hAnsi="Calibri" w:cs="Calibri"/>
                <w:b/>
                <w:color w:val="FFFFFF" w:themeColor="background1"/>
              </w:rPr>
            </w:pPr>
            <w:r w:rsidRPr="00905FF2">
              <w:rPr>
                <w:rFonts w:ascii="Calibri" w:hAnsi="Calibri" w:cs="Calibri"/>
                <w:b/>
                <w:color w:val="FFFFFF" w:themeColor="background1"/>
              </w:rPr>
              <w:t>ΜΕΡΟΣ Ε</w:t>
            </w:r>
            <w:r w:rsidR="008251EA" w:rsidRPr="00905FF2">
              <w:rPr>
                <w:rFonts w:ascii="Calibri" w:hAnsi="Calibri" w:cs="Calibri"/>
                <w:b/>
                <w:color w:val="FFFFFF" w:themeColor="background1"/>
              </w:rPr>
              <w:t xml:space="preserve">: ΚΑΤΑΣΤΑΣΗ ΟΦΕΙΛΩΝ / </w:t>
            </w:r>
            <w:r w:rsidRPr="00905FF2">
              <w:rPr>
                <w:rFonts w:ascii="Calibri" w:hAnsi="Calibri" w:cs="Calibri"/>
                <w:b/>
                <w:color w:val="FFFFFF" w:themeColor="background1"/>
              </w:rPr>
              <w:t>ΤΡΕΧΟΥΣΕΣ ΜΗΝΙΑΙΕΣ ΚΑΤΑΒΟΛΕΣ ΓΙΑ ΠΙΣΤΩΣΕΙΣ ΕΝΑΝΤΙ ΙΔΡΥΜΑΤΟΣ</w:t>
            </w:r>
          </w:p>
          <w:p w14:paraId="786C612E" w14:textId="77777777" w:rsidR="00E11238" w:rsidRPr="00905FF2" w:rsidRDefault="00E11238" w:rsidP="005C4D04">
            <w:pPr>
              <w:jc w:val="center"/>
              <w:rPr>
                <w:rFonts w:ascii="Calibri" w:hAnsi="Calibri" w:cs="Calibri"/>
                <w:b/>
                <w:color w:val="FFFFFF" w:themeColor="background1"/>
              </w:rPr>
            </w:pPr>
          </w:p>
        </w:tc>
      </w:tr>
      <w:tr w:rsidR="00FF00F2" w:rsidRPr="0009317D" w14:paraId="5EDEC913" w14:textId="77777777" w:rsidTr="003D7250">
        <w:tc>
          <w:tcPr>
            <w:tcW w:w="2603" w:type="dxa"/>
            <w:tcBorders>
              <w:left w:val="dotted" w:sz="4" w:space="0" w:color="auto"/>
              <w:bottom w:val="dotted" w:sz="4" w:space="0" w:color="auto"/>
              <w:right w:val="dotted" w:sz="4" w:space="0" w:color="auto"/>
            </w:tcBorders>
            <w:shd w:val="clear" w:color="auto" w:fill="D9D9D9" w:themeFill="background1" w:themeFillShade="D9"/>
          </w:tcPr>
          <w:p w14:paraId="53E2EC2B" w14:textId="77777777" w:rsidR="00E11238" w:rsidRPr="006D6F49" w:rsidRDefault="00E11238" w:rsidP="005C4D04">
            <w:pPr>
              <w:rPr>
                <w:rFonts w:ascii="Calibri" w:hAnsi="Calibri" w:cs="Calibri"/>
                <w:sz w:val="20"/>
                <w:szCs w:val="20"/>
              </w:rPr>
            </w:pPr>
          </w:p>
        </w:tc>
        <w:tc>
          <w:tcPr>
            <w:tcW w:w="1134" w:type="dxa"/>
            <w:tcBorders>
              <w:left w:val="dotted" w:sz="4" w:space="0" w:color="auto"/>
              <w:bottom w:val="dotted" w:sz="4" w:space="0" w:color="auto"/>
            </w:tcBorders>
            <w:shd w:val="clear" w:color="auto" w:fill="D9D9D9" w:themeFill="background1" w:themeFillShade="D9"/>
          </w:tcPr>
          <w:p w14:paraId="438B1A0B" w14:textId="77777777" w:rsidR="00E11238" w:rsidRPr="00F249CE" w:rsidRDefault="00E11238" w:rsidP="00905FF2">
            <w:pPr>
              <w:jc w:val="center"/>
              <w:rPr>
                <w:rFonts w:ascii="Calibri" w:hAnsi="Calibri" w:cs="Calibri"/>
                <w:sz w:val="20"/>
                <w:szCs w:val="20"/>
              </w:rPr>
            </w:pPr>
            <w:r>
              <w:rPr>
                <w:rFonts w:ascii="Calibri" w:hAnsi="Calibri" w:cs="Calibri"/>
                <w:b/>
                <w:sz w:val="20"/>
                <w:szCs w:val="20"/>
              </w:rPr>
              <w:t>Είδος οφειλής</w:t>
            </w:r>
          </w:p>
        </w:tc>
        <w:tc>
          <w:tcPr>
            <w:tcW w:w="1417" w:type="dxa"/>
            <w:tcBorders>
              <w:left w:val="dotted" w:sz="4" w:space="0" w:color="auto"/>
              <w:bottom w:val="dotted" w:sz="4" w:space="0" w:color="auto"/>
            </w:tcBorders>
            <w:shd w:val="clear" w:color="auto" w:fill="D9D9D9" w:themeFill="background1" w:themeFillShade="D9"/>
          </w:tcPr>
          <w:p w14:paraId="4A72EB77" w14:textId="77777777" w:rsidR="00E11238" w:rsidRPr="00F249CE" w:rsidRDefault="00E11238" w:rsidP="00905FF2">
            <w:pPr>
              <w:jc w:val="center"/>
              <w:rPr>
                <w:rFonts w:ascii="Calibri" w:hAnsi="Calibri" w:cs="Calibri"/>
                <w:sz w:val="20"/>
                <w:szCs w:val="20"/>
              </w:rPr>
            </w:pPr>
            <w:r>
              <w:rPr>
                <w:rFonts w:ascii="Calibri" w:hAnsi="Calibri" w:cs="Calibri"/>
                <w:b/>
                <w:sz w:val="20"/>
                <w:szCs w:val="20"/>
              </w:rPr>
              <w:t>Ύψος ληξιπρόθεσμης οφειλής</w:t>
            </w:r>
          </w:p>
        </w:tc>
        <w:tc>
          <w:tcPr>
            <w:tcW w:w="993" w:type="dxa"/>
            <w:tcBorders>
              <w:left w:val="dotted" w:sz="4" w:space="0" w:color="auto"/>
              <w:bottom w:val="dotted" w:sz="4" w:space="0" w:color="auto"/>
            </w:tcBorders>
            <w:shd w:val="clear" w:color="auto" w:fill="D9D9D9" w:themeFill="background1" w:themeFillShade="D9"/>
          </w:tcPr>
          <w:p w14:paraId="35C01B68" w14:textId="77777777" w:rsidR="00E11238" w:rsidRPr="00E11238" w:rsidRDefault="00E11238" w:rsidP="00905FF2">
            <w:pPr>
              <w:jc w:val="center"/>
              <w:rPr>
                <w:rFonts w:ascii="Calibri" w:hAnsi="Calibri" w:cs="Calibri"/>
                <w:sz w:val="20"/>
                <w:szCs w:val="20"/>
              </w:rPr>
            </w:pPr>
            <w:r>
              <w:rPr>
                <w:rFonts w:ascii="Calibri" w:hAnsi="Calibri" w:cs="Calibri"/>
                <w:b/>
                <w:sz w:val="20"/>
                <w:szCs w:val="20"/>
              </w:rPr>
              <w:t>Ύψος άληκτου μέρους</w:t>
            </w:r>
            <w:r w:rsidRPr="00E11238">
              <w:rPr>
                <w:rFonts w:ascii="Calibri" w:hAnsi="Calibri" w:cs="Calibri"/>
                <w:b/>
                <w:sz w:val="20"/>
                <w:szCs w:val="20"/>
              </w:rPr>
              <w:t xml:space="preserve"> οφειλής</w:t>
            </w:r>
          </w:p>
        </w:tc>
        <w:tc>
          <w:tcPr>
            <w:tcW w:w="1275" w:type="dxa"/>
            <w:tcBorders>
              <w:left w:val="dotted" w:sz="4" w:space="0" w:color="auto"/>
              <w:bottom w:val="dotted" w:sz="4" w:space="0" w:color="auto"/>
            </w:tcBorders>
            <w:shd w:val="clear" w:color="auto" w:fill="D9D9D9" w:themeFill="background1" w:themeFillShade="D9"/>
          </w:tcPr>
          <w:p w14:paraId="25E84331" w14:textId="77777777" w:rsidR="00E11238" w:rsidRPr="00E11238" w:rsidRDefault="00E11238" w:rsidP="00905FF2">
            <w:pPr>
              <w:jc w:val="center"/>
              <w:rPr>
                <w:rFonts w:ascii="Calibri" w:hAnsi="Calibri" w:cs="Calibri"/>
                <w:sz w:val="20"/>
                <w:szCs w:val="20"/>
              </w:rPr>
            </w:pPr>
            <w:r w:rsidRPr="00E11238">
              <w:rPr>
                <w:rFonts w:ascii="Calibri" w:hAnsi="Calibri" w:cs="Calibri"/>
                <w:b/>
                <w:sz w:val="20"/>
                <w:szCs w:val="20"/>
              </w:rPr>
              <w:t>Ημερομηνία Λήξης οφειλής</w:t>
            </w:r>
          </w:p>
        </w:tc>
        <w:tc>
          <w:tcPr>
            <w:tcW w:w="1276" w:type="dxa"/>
            <w:tcBorders>
              <w:left w:val="dotted" w:sz="4" w:space="0" w:color="auto"/>
              <w:bottom w:val="dotted" w:sz="4" w:space="0" w:color="auto"/>
            </w:tcBorders>
            <w:shd w:val="clear" w:color="auto" w:fill="D9D9D9" w:themeFill="background1" w:themeFillShade="D9"/>
          </w:tcPr>
          <w:p w14:paraId="5A66838B" w14:textId="77777777" w:rsidR="00E11238" w:rsidRPr="00F249CE" w:rsidRDefault="00E11238" w:rsidP="00905FF2">
            <w:pPr>
              <w:jc w:val="center"/>
              <w:rPr>
                <w:rFonts w:ascii="Calibri" w:hAnsi="Calibri" w:cs="Calibri"/>
                <w:sz w:val="20"/>
                <w:szCs w:val="20"/>
              </w:rPr>
            </w:pPr>
            <w:r>
              <w:rPr>
                <w:rFonts w:ascii="Calibri" w:hAnsi="Calibri" w:cs="Calibri"/>
                <w:b/>
                <w:sz w:val="20"/>
                <w:szCs w:val="20"/>
              </w:rPr>
              <w:t>Ύψος μηνιαίας καταβλητέας δόσης</w:t>
            </w:r>
          </w:p>
        </w:tc>
        <w:tc>
          <w:tcPr>
            <w:tcW w:w="1559" w:type="dxa"/>
            <w:tcBorders>
              <w:left w:val="dotted" w:sz="4" w:space="0" w:color="auto"/>
              <w:bottom w:val="dotted" w:sz="4" w:space="0" w:color="auto"/>
              <w:right w:val="dotted" w:sz="4" w:space="0" w:color="auto"/>
            </w:tcBorders>
            <w:shd w:val="clear" w:color="auto" w:fill="D9D9D9" w:themeFill="background1" w:themeFillShade="D9"/>
          </w:tcPr>
          <w:p w14:paraId="29D1560C" w14:textId="77777777" w:rsidR="00E11238" w:rsidRPr="00E11238" w:rsidRDefault="00E11238" w:rsidP="00905FF2">
            <w:pPr>
              <w:jc w:val="center"/>
              <w:rPr>
                <w:rFonts w:ascii="Calibri" w:hAnsi="Calibri" w:cs="Calibri"/>
                <w:sz w:val="20"/>
                <w:szCs w:val="20"/>
              </w:rPr>
            </w:pPr>
            <w:r w:rsidRPr="00E11238">
              <w:rPr>
                <w:rFonts w:ascii="Calibri" w:hAnsi="Calibri" w:cs="Calibri"/>
                <w:b/>
                <w:sz w:val="20"/>
                <w:szCs w:val="20"/>
              </w:rPr>
              <w:t>Είδος Εξασφάλισης</w:t>
            </w:r>
          </w:p>
        </w:tc>
      </w:tr>
      <w:tr w:rsidR="00FF00F2" w:rsidRPr="0009317D" w14:paraId="38215DAF" w14:textId="77777777" w:rsidTr="003D7250">
        <w:tc>
          <w:tcPr>
            <w:tcW w:w="2603" w:type="dxa"/>
            <w:tcBorders>
              <w:top w:val="dotted" w:sz="4" w:space="0" w:color="auto"/>
              <w:left w:val="dotted" w:sz="4" w:space="0" w:color="auto"/>
              <w:bottom w:val="dotted" w:sz="4" w:space="0" w:color="auto"/>
              <w:right w:val="dotted" w:sz="4" w:space="0" w:color="auto"/>
            </w:tcBorders>
          </w:tcPr>
          <w:p w14:paraId="23D4B904" w14:textId="77777777" w:rsidR="00E11238" w:rsidRDefault="00E11238" w:rsidP="00E11238">
            <w:pPr>
              <w:spacing w:line="480" w:lineRule="auto"/>
              <w:rPr>
                <w:rFonts w:ascii="Calibri" w:hAnsi="Calibri" w:cs="Calibri"/>
                <w:sz w:val="20"/>
                <w:szCs w:val="20"/>
              </w:rPr>
            </w:pPr>
            <w:r>
              <w:rPr>
                <w:rFonts w:ascii="Calibri" w:hAnsi="Calibri" w:cs="Calibri"/>
                <w:sz w:val="20"/>
                <w:szCs w:val="20"/>
              </w:rPr>
              <w:t>Ελληνικό Δημόσιο</w:t>
            </w:r>
          </w:p>
        </w:tc>
        <w:tc>
          <w:tcPr>
            <w:tcW w:w="1134" w:type="dxa"/>
            <w:tcBorders>
              <w:top w:val="dotted" w:sz="4" w:space="0" w:color="auto"/>
              <w:left w:val="dotted" w:sz="4" w:space="0" w:color="auto"/>
              <w:bottom w:val="dotted" w:sz="4" w:space="0" w:color="auto"/>
            </w:tcBorders>
          </w:tcPr>
          <w:p w14:paraId="32CAA37F" w14:textId="77777777" w:rsidR="00E11238" w:rsidRDefault="00E11238"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22EF1F32" w14:textId="77777777" w:rsidR="00E11238" w:rsidRDefault="00E11238"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4A8C95C2" w14:textId="77777777" w:rsidR="00E11238" w:rsidRDefault="00E11238"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tcBorders>
          </w:tcPr>
          <w:p w14:paraId="0E5A1017" w14:textId="77777777" w:rsidR="00E11238" w:rsidRDefault="00E11238" w:rsidP="005C4D04">
            <w:pPr>
              <w:spacing w:line="480" w:lineRule="auto"/>
              <w:rPr>
                <w:rFonts w:ascii="Calibri" w:hAnsi="Calibri" w:cs="Calibri"/>
                <w:sz w:val="20"/>
                <w:szCs w:val="20"/>
              </w:rPr>
            </w:pPr>
          </w:p>
        </w:tc>
        <w:tc>
          <w:tcPr>
            <w:tcW w:w="1276" w:type="dxa"/>
            <w:tcBorders>
              <w:top w:val="dotted" w:sz="4" w:space="0" w:color="auto"/>
              <w:left w:val="dotted" w:sz="4" w:space="0" w:color="auto"/>
              <w:bottom w:val="dotted" w:sz="4" w:space="0" w:color="auto"/>
            </w:tcBorders>
          </w:tcPr>
          <w:p w14:paraId="30280950" w14:textId="77777777" w:rsidR="00E11238" w:rsidRDefault="00E11238"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right w:val="dotted" w:sz="4" w:space="0" w:color="auto"/>
            </w:tcBorders>
          </w:tcPr>
          <w:p w14:paraId="0AFA1C6E" w14:textId="77777777" w:rsidR="00E11238" w:rsidRDefault="00E11238" w:rsidP="005C4D04">
            <w:pPr>
              <w:spacing w:line="480" w:lineRule="auto"/>
              <w:rPr>
                <w:rFonts w:ascii="Calibri" w:hAnsi="Calibri" w:cs="Calibri"/>
                <w:sz w:val="20"/>
                <w:szCs w:val="20"/>
              </w:rPr>
            </w:pPr>
          </w:p>
        </w:tc>
      </w:tr>
      <w:tr w:rsidR="00FF00F2" w:rsidRPr="0009317D" w14:paraId="63FD972F" w14:textId="77777777" w:rsidTr="003D7250">
        <w:tc>
          <w:tcPr>
            <w:tcW w:w="2603" w:type="dxa"/>
            <w:tcBorders>
              <w:top w:val="dotted" w:sz="4" w:space="0" w:color="auto"/>
              <w:left w:val="dotted" w:sz="4" w:space="0" w:color="auto"/>
              <w:bottom w:val="dotted" w:sz="4" w:space="0" w:color="auto"/>
              <w:right w:val="dotted" w:sz="4" w:space="0" w:color="auto"/>
            </w:tcBorders>
          </w:tcPr>
          <w:p w14:paraId="7313E57A" w14:textId="77777777" w:rsidR="00E11238" w:rsidRDefault="00E11238" w:rsidP="00E11238">
            <w:pPr>
              <w:spacing w:line="480" w:lineRule="auto"/>
              <w:rPr>
                <w:rFonts w:ascii="Calibri" w:hAnsi="Calibri" w:cs="Calibri"/>
                <w:sz w:val="20"/>
                <w:szCs w:val="20"/>
              </w:rPr>
            </w:pPr>
            <w:r>
              <w:rPr>
                <w:rFonts w:ascii="Calibri" w:hAnsi="Calibri" w:cs="Calibri"/>
                <w:sz w:val="20"/>
                <w:szCs w:val="20"/>
              </w:rPr>
              <w:t>Ασφαλιστικά Ταμεία</w:t>
            </w:r>
          </w:p>
        </w:tc>
        <w:tc>
          <w:tcPr>
            <w:tcW w:w="1134" w:type="dxa"/>
            <w:tcBorders>
              <w:top w:val="dotted" w:sz="4" w:space="0" w:color="auto"/>
              <w:left w:val="dotted" w:sz="4" w:space="0" w:color="auto"/>
              <w:bottom w:val="dotted" w:sz="4" w:space="0" w:color="auto"/>
            </w:tcBorders>
          </w:tcPr>
          <w:p w14:paraId="5D577088" w14:textId="77777777" w:rsidR="00E11238" w:rsidRDefault="00E11238"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7E84EAF1" w14:textId="77777777" w:rsidR="00E11238" w:rsidRDefault="00E11238"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4C362213" w14:textId="77777777" w:rsidR="00E11238" w:rsidRDefault="00E11238"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tcBorders>
          </w:tcPr>
          <w:p w14:paraId="53C61CED" w14:textId="77777777" w:rsidR="00E11238" w:rsidRDefault="00E11238" w:rsidP="005C4D04">
            <w:pPr>
              <w:spacing w:line="480" w:lineRule="auto"/>
              <w:rPr>
                <w:rFonts w:ascii="Calibri" w:hAnsi="Calibri" w:cs="Calibri"/>
                <w:sz w:val="20"/>
                <w:szCs w:val="20"/>
              </w:rPr>
            </w:pPr>
          </w:p>
        </w:tc>
        <w:tc>
          <w:tcPr>
            <w:tcW w:w="1276" w:type="dxa"/>
            <w:tcBorders>
              <w:top w:val="dotted" w:sz="4" w:space="0" w:color="auto"/>
              <w:left w:val="dotted" w:sz="4" w:space="0" w:color="auto"/>
              <w:bottom w:val="dotted" w:sz="4" w:space="0" w:color="auto"/>
            </w:tcBorders>
          </w:tcPr>
          <w:p w14:paraId="72508AC2" w14:textId="77777777" w:rsidR="00E11238" w:rsidRDefault="00E11238"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right w:val="dotted" w:sz="4" w:space="0" w:color="auto"/>
            </w:tcBorders>
          </w:tcPr>
          <w:p w14:paraId="16E82C71" w14:textId="77777777" w:rsidR="00E11238" w:rsidRDefault="00E11238" w:rsidP="005C4D04">
            <w:pPr>
              <w:spacing w:line="480" w:lineRule="auto"/>
              <w:rPr>
                <w:rFonts w:ascii="Calibri" w:hAnsi="Calibri" w:cs="Calibri"/>
                <w:sz w:val="20"/>
                <w:szCs w:val="20"/>
              </w:rPr>
            </w:pPr>
          </w:p>
        </w:tc>
      </w:tr>
      <w:tr w:rsidR="00FF00F2" w:rsidRPr="0009317D" w14:paraId="70AF4702" w14:textId="77777777" w:rsidTr="003D7250">
        <w:tc>
          <w:tcPr>
            <w:tcW w:w="2603" w:type="dxa"/>
            <w:tcBorders>
              <w:top w:val="dotted" w:sz="4" w:space="0" w:color="auto"/>
              <w:left w:val="dotted" w:sz="4" w:space="0" w:color="auto"/>
              <w:bottom w:val="dotted" w:sz="4" w:space="0" w:color="auto"/>
              <w:right w:val="dotted" w:sz="4" w:space="0" w:color="auto"/>
            </w:tcBorders>
          </w:tcPr>
          <w:p w14:paraId="129DBF64" w14:textId="77777777" w:rsidR="00E11238" w:rsidRDefault="001F3BC8" w:rsidP="001F3BC8">
            <w:pPr>
              <w:spacing w:line="480" w:lineRule="auto"/>
              <w:rPr>
                <w:rFonts w:ascii="Calibri" w:hAnsi="Calibri" w:cs="Calibri"/>
                <w:sz w:val="20"/>
                <w:szCs w:val="20"/>
              </w:rPr>
            </w:pPr>
            <w:r>
              <w:rPr>
                <w:rFonts w:ascii="Calibri" w:hAnsi="Calibri" w:cs="Calibri"/>
                <w:sz w:val="20"/>
                <w:szCs w:val="20"/>
              </w:rPr>
              <w:t>Ιδιωτική Ασφάλιση</w:t>
            </w:r>
          </w:p>
        </w:tc>
        <w:tc>
          <w:tcPr>
            <w:tcW w:w="1134" w:type="dxa"/>
            <w:tcBorders>
              <w:top w:val="dotted" w:sz="4" w:space="0" w:color="auto"/>
              <w:left w:val="dotted" w:sz="4" w:space="0" w:color="auto"/>
              <w:bottom w:val="dotted" w:sz="4" w:space="0" w:color="auto"/>
            </w:tcBorders>
          </w:tcPr>
          <w:p w14:paraId="48C42696" w14:textId="77777777" w:rsidR="00E11238" w:rsidRDefault="00E11238"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2809185E" w14:textId="77777777" w:rsidR="00E11238" w:rsidRDefault="00E11238"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7FF899BF" w14:textId="77777777" w:rsidR="00E11238" w:rsidRDefault="00E11238"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tcBorders>
          </w:tcPr>
          <w:p w14:paraId="7F2F3F26" w14:textId="77777777" w:rsidR="00E11238" w:rsidRDefault="00E11238" w:rsidP="005C4D04">
            <w:pPr>
              <w:spacing w:line="480" w:lineRule="auto"/>
              <w:rPr>
                <w:rFonts w:ascii="Calibri" w:hAnsi="Calibri" w:cs="Calibri"/>
                <w:sz w:val="20"/>
                <w:szCs w:val="20"/>
              </w:rPr>
            </w:pPr>
          </w:p>
        </w:tc>
        <w:tc>
          <w:tcPr>
            <w:tcW w:w="1276" w:type="dxa"/>
            <w:tcBorders>
              <w:top w:val="dotted" w:sz="4" w:space="0" w:color="auto"/>
              <w:left w:val="dotted" w:sz="4" w:space="0" w:color="auto"/>
              <w:bottom w:val="dotted" w:sz="4" w:space="0" w:color="auto"/>
            </w:tcBorders>
          </w:tcPr>
          <w:p w14:paraId="5296A44B" w14:textId="77777777" w:rsidR="00E11238" w:rsidRDefault="00E11238"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right w:val="dotted" w:sz="4" w:space="0" w:color="auto"/>
            </w:tcBorders>
          </w:tcPr>
          <w:p w14:paraId="7829A516" w14:textId="77777777" w:rsidR="00E11238" w:rsidRDefault="00E11238" w:rsidP="005C4D04">
            <w:pPr>
              <w:spacing w:line="480" w:lineRule="auto"/>
              <w:rPr>
                <w:rFonts w:ascii="Calibri" w:hAnsi="Calibri" w:cs="Calibri"/>
                <w:sz w:val="20"/>
                <w:szCs w:val="20"/>
              </w:rPr>
            </w:pPr>
          </w:p>
        </w:tc>
      </w:tr>
      <w:tr w:rsidR="00FF00F2" w:rsidRPr="0009317D" w14:paraId="05022264" w14:textId="77777777" w:rsidTr="003D7250">
        <w:tc>
          <w:tcPr>
            <w:tcW w:w="2603" w:type="dxa"/>
            <w:tcBorders>
              <w:top w:val="dotted" w:sz="4" w:space="0" w:color="auto"/>
              <w:left w:val="dotted" w:sz="4" w:space="0" w:color="auto"/>
              <w:bottom w:val="dotted" w:sz="4" w:space="0" w:color="auto"/>
              <w:right w:val="dotted" w:sz="4" w:space="0" w:color="auto"/>
            </w:tcBorders>
          </w:tcPr>
          <w:p w14:paraId="0F44080C" w14:textId="77777777" w:rsidR="00E11238" w:rsidRDefault="001F3BC8" w:rsidP="005C4D04">
            <w:pPr>
              <w:spacing w:line="480" w:lineRule="auto"/>
              <w:rPr>
                <w:rFonts w:ascii="Calibri" w:hAnsi="Calibri" w:cs="Calibri"/>
                <w:sz w:val="20"/>
                <w:szCs w:val="20"/>
              </w:rPr>
            </w:pPr>
            <w:r>
              <w:rPr>
                <w:rFonts w:ascii="Calibri" w:hAnsi="Calibri" w:cs="Calibri"/>
                <w:sz w:val="20"/>
                <w:szCs w:val="20"/>
              </w:rPr>
              <w:t>Τράπεζες</w:t>
            </w:r>
          </w:p>
        </w:tc>
        <w:tc>
          <w:tcPr>
            <w:tcW w:w="1134" w:type="dxa"/>
            <w:tcBorders>
              <w:top w:val="dotted" w:sz="4" w:space="0" w:color="auto"/>
              <w:left w:val="dotted" w:sz="4" w:space="0" w:color="auto"/>
              <w:bottom w:val="dotted" w:sz="4" w:space="0" w:color="auto"/>
            </w:tcBorders>
          </w:tcPr>
          <w:p w14:paraId="3FF572A0" w14:textId="77777777" w:rsidR="00E11238" w:rsidRDefault="00E11238"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463B3BCB" w14:textId="77777777" w:rsidR="00E11238" w:rsidRDefault="00E11238"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6971A227" w14:textId="77777777" w:rsidR="00E11238" w:rsidRDefault="00E11238"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tcBorders>
          </w:tcPr>
          <w:p w14:paraId="47668FFA" w14:textId="77777777" w:rsidR="00E11238" w:rsidRDefault="00E11238" w:rsidP="005C4D04">
            <w:pPr>
              <w:spacing w:line="480" w:lineRule="auto"/>
              <w:rPr>
                <w:rFonts w:ascii="Calibri" w:hAnsi="Calibri" w:cs="Calibri"/>
                <w:sz w:val="20"/>
                <w:szCs w:val="20"/>
              </w:rPr>
            </w:pPr>
          </w:p>
        </w:tc>
        <w:tc>
          <w:tcPr>
            <w:tcW w:w="1276" w:type="dxa"/>
            <w:tcBorders>
              <w:top w:val="dotted" w:sz="4" w:space="0" w:color="auto"/>
              <w:left w:val="dotted" w:sz="4" w:space="0" w:color="auto"/>
              <w:bottom w:val="dotted" w:sz="4" w:space="0" w:color="auto"/>
            </w:tcBorders>
          </w:tcPr>
          <w:p w14:paraId="44AE538B" w14:textId="77777777" w:rsidR="00E11238" w:rsidRDefault="00E11238"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right w:val="dotted" w:sz="4" w:space="0" w:color="auto"/>
            </w:tcBorders>
          </w:tcPr>
          <w:p w14:paraId="6EC7E0A6" w14:textId="77777777" w:rsidR="00E11238" w:rsidRDefault="00E11238" w:rsidP="005C4D04">
            <w:pPr>
              <w:spacing w:line="480" w:lineRule="auto"/>
              <w:rPr>
                <w:rFonts w:ascii="Calibri" w:hAnsi="Calibri" w:cs="Calibri"/>
                <w:sz w:val="20"/>
                <w:szCs w:val="20"/>
              </w:rPr>
            </w:pPr>
          </w:p>
        </w:tc>
      </w:tr>
      <w:tr w:rsidR="00FF00F2" w:rsidRPr="0009317D" w14:paraId="35E4AFBF" w14:textId="77777777" w:rsidTr="003D7250">
        <w:tc>
          <w:tcPr>
            <w:tcW w:w="2603" w:type="dxa"/>
            <w:tcBorders>
              <w:top w:val="dotted" w:sz="4" w:space="0" w:color="auto"/>
              <w:left w:val="dotted" w:sz="4" w:space="0" w:color="auto"/>
              <w:bottom w:val="dotted" w:sz="4" w:space="0" w:color="auto"/>
              <w:right w:val="dotted" w:sz="4" w:space="0" w:color="auto"/>
            </w:tcBorders>
          </w:tcPr>
          <w:p w14:paraId="3DEE00F6" w14:textId="77777777" w:rsidR="00E11238" w:rsidRDefault="001F3BC8" w:rsidP="005C4D04">
            <w:pPr>
              <w:spacing w:line="480" w:lineRule="auto"/>
              <w:rPr>
                <w:rFonts w:ascii="Calibri" w:hAnsi="Calibri" w:cs="Calibri"/>
                <w:sz w:val="20"/>
                <w:szCs w:val="20"/>
              </w:rPr>
            </w:pPr>
            <w:r>
              <w:rPr>
                <w:rFonts w:ascii="Calibri" w:hAnsi="Calibri" w:cs="Calibri"/>
                <w:sz w:val="20"/>
                <w:szCs w:val="20"/>
              </w:rPr>
              <w:t>Λοιποί ιδιώτες</w:t>
            </w:r>
          </w:p>
        </w:tc>
        <w:tc>
          <w:tcPr>
            <w:tcW w:w="1134" w:type="dxa"/>
            <w:tcBorders>
              <w:top w:val="dotted" w:sz="4" w:space="0" w:color="auto"/>
              <w:left w:val="dotted" w:sz="4" w:space="0" w:color="auto"/>
              <w:bottom w:val="dotted" w:sz="4" w:space="0" w:color="auto"/>
            </w:tcBorders>
          </w:tcPr>
          <w:p w14:paraId="6EA7C4C4" w14:textId="77777777" w:rsidR="00E11238" w:rsidRDefault="00E11238" w:rsidP="005C4D04">
            <w:pPr>
              <w:spacing w:line="480" w:lineRule="auto"/>
              <w:rPr>
                <w:rFonts w:ascii="Calibri" w:hAnsi="Calibri" w:cs="Calibri"/>
                <w:sz w:val="20"/>
                <w:szCs w:val="20"/>
              </w:rPr>
            </w:pPr>
          </w:p>
        </w:tc>
        <w:tc>
          <w:tcPr>
            <w:tcW w:w="1417" w:type="dxa"/>
            <w:tcBorders>
              <w:top w:val="dotted" w:sz="4" w:space="0" w:color="auto"/>
              <w:left w:val="dotted" w:sz="4" w:space="0" w:color="auto"/>
              <w:bottom w:val="dotted" w:sz="4" w:space="0" w:color="auto"/>
            </w:tcBorders>
          </w:tcPr>
          <w:p w14:paraId="35348685" w14:textId="77777777" w:rsidR="00E11238" w:rsidRDefault="00E11238" w:rsidP="005C4D04">
            <w:pPr>
              <w:spacing w:line="480" w:lineRule="auto"/>
              <w:rPr>
                <w:rFonts w:ascii="Calibri" w:hAnsi="Calibri" w:cs="Calibri"/>
                <w:sz w:val="20"/>
                <w:szCs w:val="20"/>
              </w:rPr>
            </w:pPr>
          </w:p>
        </w:tc>
        <w:tc>
          <w:tcPr>
            <w:tcW w:w="993" w:type="dxa"/>
            <w:tcBorders>
              <w:top w:val="dotted" w:sz="4" w:space="0" w:color="auto"/>
              <w:left w:val="dotted" w:sz="4" w:space="0" w:color="auto"/>
              <w:bottom w:val="dotted" w:sz="4" w:space="0" w:color="auto"/>
            </w:tcBorders>
          </w:tcPr>
          <w:p w14:paraId="3B1964C6" w14:textId="77777777" w:rsidR="00E11238" w:rsidRDefault="00E11238" w:rsidP="005C4D04">
            <w:pPr>
              <w:spacing w:line="480" w:lineRule="auto"/>
              <w:rPr>
                <w:rFonts w:ascii="Calibri" w:hAnsi="Calibri" w:cs="Calibri"/>
                <w:sz w:val="20"/>
                <w:szCs w:val="20"/>
              </w:rPr>
            </w:pPr>
          </w:p>
        </w:tc>
        <w:tc>
          <w:tcPr>
            <w:tcW w:w="1275" w:type="dxa"/>
            <w:tcBorders>
              <w:top w:val="dotted" w:sz="4" w:space="0" w:color="auto"/>
              <w:left w:val="dotted" w:sz="4" w:space="0" w:color="auto"/>
              <w:bottom w:val="dotted" w:sz="4" w:space="0" w:color="auto"/>
            </w:tcBorders>
          </w:tcPr>
          <w:p w14:paraId="583BCC35" w14:textId="77777777" w:rsidR="00E11238" w:rsidRDefault="00E11238" w:rsidP="005C4D04">
            <w:pPr>
              <w:spacing w:line="480" w:lineRule="auto"/>
              <w:rPr>
                <w:rFonts w:ascii="Calibri" w:hAnsi="Calibri" w:cs="Calibri"/>
                <w:sz w:val="20"/>
                <w:szCs w:val="20"/>
              </w:rPr>
            </w:pPr>
          </w:p>
        </w:tc>
        <w:tc>
          <w:tcPr>
            <w:tcW w:w="1276" w:type="dxa"/>
            <w:tcBorders>
              <w:top w:val="dotted" w:sz="4" w:space="0" w:color="auto"/>
              <w:left w:val="dotted" w:sz="4" w:space="0" w:color="auto"/>
              <w:bottom w:val="dotted" w:sz="4" w:space="0" w:color="auto"/>
            </w:tcBorders>
          </w:tcPr>
          <w:p w14:paraId="0915E3A6" w14:textId="77777777" w:rsidR="00E11238" w:rsidRDefault="00E11238" w:rsidP="005C4D04">
            <w:pPr>
              <w:spacing w:line="480" w:lineRule="auto"/>
              <w:rPr>
                <w:rFonts w:ascii="Calibri" w:hAnsi="Calibri" w:cs="Calibri"/>
                <w:sz w:val="20"/>
                <w:szCs w:val="20"/>
              </w:rPr>
            </w:pPr>
          </w:p>
        </w:tc>
        <w:tc>
          <w:tcPr>
            <w:tcW w:w="1559" w:type="dxa"/>
            <w:tcBorders>
              <w:top w:val="dotted" w:sz="4" w:space="0" w:color="auto"/>
              <w:left w:val="dotted" w:sz="4" w:space="0" w:color="auto"/>
              <w:bottom w:val="dotted" w:sz="4" w:space="0" w:color="auto"/>
              <w:right w:val="dotted" w:sz="4" w:space="0" w:color="auto"/>
            </w:tcBorders>
          </w:tcPr>
          <w:p w14:paraId="27CB1B57" w14:textId="77777777" w:rsidR="00E11238" w:rsidRDefault="00E11238" w:rsidP="005C4D04">
            <w:pPr>
              <w:spacing w:line="480" w:lineRule="auto"/>
              <w:rPr>
                <w:rFonts w:ascii="Calibri" w:hAnsi="Calibri" w:cs="Calibri"/>
                <w:sz w:val="20"/>
                <w:szCs w:val="20"/>
              </w:rPr>
            </w:pPr>
          </w:p>
        </w:tc>
      </w:tr>
    </w:tbl>
    <w:p w14:paraId="213715BE" w14:textId="77777777" w:rsidR="00E11238" w:rsidRPr="0009317D" w:rsidRDefault="00E11238" w:rsidP="00E11238">
      <w:pPr>
        <w:spacing w:before="0" w:after="0"/>
        <w:rPr>
          <w:rFonts w:ascii="Calibri" w:hAnsi="Calibri" w:cs="Calibri"/>
          <w:sz w:val="20"/>
          <w:szCs w:val="20"/>
        </w:rPr>
      </w:pPr>
    </w:p>
    <w:p w14:paraId="5949EE51" w14:textId="77777777" w:rsidR="00E11238" w:rsidRDefault="00E11238" w:rsidP="00E11238">
      <w:pPr>
        <w:spacing w:before="0" w:after="0"/>
        <w:rPr>
          <w:rFonts w:ascii="Calibri" w:hAnsi="Calibri" w:cs="Calibri"/>
          <w:sz w:val="20"/>
          <w:szCs w:val="20"/>
        </w:rPr>
      </w:pPr>
    </w:p>
    <w:p w14:paraId="04488088" w14:textId="77777777" w:rsidR="00E11238" w:rsidRDefault="00E11238" w:rsidP="00E11238">
      <w:pPr>
        <w:spacing w:before="0" w:after="0"/>
        <w:rPr>
          <w:rFonts w:ascii="Calibri" w:hAnsi="Calibri" w:cs="Calibri"/>
          <w:sz w:val="20"/>
          <w:szCs w:val="20"/>
        </w:rPr>
      </w:pPr>
    </w:p>
    <w:p w14:paraId="6C77927B" w14:textId="77777777" w:rsidR="00E11238" w:rsidRDefault="00E11238" w:rsidP="00E11238">
      <w:pPr>
        <w:spacing w:before="0" w:after="0"/>
        <w:rPr>
          <w:rFonts w:ascii="Calibri" w:hAnsi="Calibri" w:cs="Calibri"/>
          <w:sz w:val="20"/>
          <w:szCs w:val="20"/>
        </w:rPr>
      </w:pPr>
    </w:p>
    <w:p w14:paraId="423B77E9" w14:textId="77777777" w:rsidR="00E11238" w:rsidRDefault="00E11238" w:rsidP="00E11238">
      <w:pPr>
        <w:spacing w:before="0" w:after="0"/>
        <w:rPr>
          <w:rFonts w:ascii="Calibri" w:hAnsi="Calibri" w:cs="Calibri"/>
          <w:sz w:val="20"/>
          <w:szCs w:val="20"/>
        </w:rPr>
      </w:pPr>
    </w:p>
    <w:p w14:paraId="7E740FF7" w14:textId="77777777" w:rsidR="00E11238" w:rsidRDefault="00E11238" w:rsidP="00E11238">
      <w:pPr>
        <w:spacing w:before="0" w:after="0"/>
        <w:rPr>
          <w:rFonts w:ascii="Calibri" w:hAnsi="Calibri" w:cs="Calibri"/>
          <w:sz w:val="20"/>
          <w:szCs w:val="20"/>
        </w:rPr>
      </w:pPr>
    </w:p>
    <w:p w14:paraId="45956D44" w14:textId="77777777" w:rsidR="00E11238" w:rsidRDefault="00E11238" w:rsidP="00E11238">
      <w:pPr>
        <w:spacing w:before="0" w:after="0"/>
        <w:rPr>
          <w:rFonts w:ascii="Calibri" w:hAnsi="Calibri" w:cs="Calibri"/>
          <w:sz w:val="20"/>
          <w:szCs w:val="20"/>
        </w:rPr>
      </w:pPr>
    </w:p>
    <w:p w14:paraId="108DB155" w14:textId="77777777" w:rsidR="00E11238" w:rsidRDefault="00E11238" w:rsidP="00E11238">
      <w:pPr>
        <w:spacing w:before="0" w:after="0"/>
        <w:rPr>
          <w:rFonts w:ascii="Calibri" w:hAnsi="Calibri" w:cs="Calibri"/>
          <w:sz w:val="20"/>
          <w:szCs w:val="20"/>
        </w:rPr>
      </w:pPr>
    </w:p>
    <w:p w14:paraId="26D8C560" w14:textId="77777777" w:rsidR="00E11238" w:rsidRDefault="00E11238" w:rsidP="00E11238">
      <w:pPr>
        <w:spacing w:before="0" w:after="0"/>
        <w:rPr>
          <w:rFonts w:ascii="Calibri" w:hAnsi="Calibri" w:cs="Calibri"/>
          <w:sz w:val="20"/>
          <w:szCs w:val="20"/>
        </w:rPr>
      </w:pPr>
    </w:p>
    <w:p w14:paraId="6518AFE4" w14:textId="77777777" w:rsidR="00E11238" w:rsidRDefault="00E11238" w:rsidP="00E11238">
      <w:pPr>
        <w:spacing w:before="0" w:after="0"/>
        <w:rPr>
          <w:rFonts w:ascii="Calibri" w:hAnsi="Calibri" w:cs="Calibri"/>
          <w:sz w:val="20"/>
          <w:szCs w:val="20"/>
        </w:rPr>
      </w:pPr>
    </w:p>
    <w:p w14:paraId="7F20AA9F" w14:textId="77777777" w:rsidR="00E11238" w:rsidRDefault="00E11238" w:rsidP="00E11238">
      <w:pPr>
        <w:spacing w:before="0" w:after="0"/>
        <w:rPr>
          <w:rFonts w:ascii="Calibri" w:hAnsi="Calibri" w:cs="Calibri"/>
          <w:sz w:val="20"/>
          <w:szCs w:val="20"/>
        </w:rPr>
      </w:pPr>
    </w:p>
    <w:p w14:paraId="233E8C13" w14:textId="77777777" w:rsidR="00E11238" w:rsidRDefault="00E11238" w:rsidP="00E11238">
      <w:pPr>
        <w:spacing w:before="0" w:after="0"/>
        <w:rPr>
          <w:rFonts w:ascii="Calibri" w:hAnsi="Calibri" w:cs="Calibri"/>
          <w:sz w:val="20"/>
          <w:szCs w:val="20"/>
        </w:rPr>
      </w:pPr>
    </w:p>
    <w:p w14:paraId="3190878D" w14:textId="77777777" w:rsidR="00E11238" w:rsidRDefault="00E11238" w:rsidP="00E11238">
      <w:pPr>
        <w:spacing w:before="0" w:after="0"/>
        <w:rPr>
          <w:rFonts w:ascii="Calibri" w:hAnsi="Calibri" w:cs="Calibri"/>
          <w:sz w:val="20"/>
          <w:szCs w:val="20"/>
        </w:rPr>
      </w:pPr>
    </w:p>
    <w:p w14:paraId="10ACED1D" w14:textId="77777777" w:rsidR="00E11238" w:rsidRDefault="00E11238" w:rsidP="00E11238">
      <w:pPr>
        <w:spacing w:before="0" w:after="0"/>
        <w:rPr>
          <w:rFonts w:ascii="Calibri" w:hAnsi="Calibri" w:cs="Calibri"/>
          <w:sz w:val="20"/>
          <w:szCs w:val="20"/>
        </w:rPr>
      </w:pPr>
    </w:p>
    <w:p w14:paraId="5511308D" w14:textId="77777777" w:rsidR="00E11238" w:rsidRDefault="00E11238" w:rsidP="00E11238">
      <w:pPr>
        <w:spacing w:before="0" w:after="0"/>
        <w:rPr>
          <w:rFonts w:ascii="Calibri" w:hAnsi="Calibri" w:cs="Calibri"/>
          <w:sz w:val="20"/>
          <w:szCs w:val="20"/>
        </w:rPr>
      </w:pPr>
    </w:p>
    <w:p w14:paraId="0F8061D9" w14:textId="77777777" w:rsidR="00E11238" w:rsidRDefault="00E11238" w:rsidP="00E11238">
      <w:pPr>
        <w:spacing w:before="0" w:after="0"/>
        <w:rPr>
          <w:rFonts w:ascii="Calibri" w:hAnsi="Calibri" w:cs="Calibri"/>
          <w:sz w:val="20"/>
          <w:szCs w:val="20"/>
        </w:rPr>
      </w:pPr>
    </w:p>
    <w:p w14:paraId="4B368664" w14:textId="77777777" w:rsidR="00E11238" w:rsidRDefault="00E11238" w:rsidP="00E11238">
      <w:pPr>
        <w:spacing w:before="0" w:after="0"/>
        <w:rPr>
          <w:rFonts w:ascii="Calibri" w:hAnsi="Calibri" w:cs="Calibri"/>
          <w:sz w:val="20"/>
          <w:szCs w:val="20"/>
        </w:rPr>
      </w:pPr>
    </w:p>
    <w:p w14:paraId="05CE8BE3" w14:textId="77777777" w:rsidR="00E11238" w:rsidRDefault="00E11238" w:rsidP="00E11238">
      <w:pPr>
        <w:spacing w:before="0" w:after="0"/>
        <w:rPr>
          <w:rFonts w:ascii="Calibri" w:hAnsi="Calibri" w:cs="Calibri"/>
          <w:sz w:val="20"/>
          <w:szCs w:val="20"/>
        </w:rPr>
      </w:pPr>
    </w:p>
    <w:p w14:paraId="5FD949F9" w14:textId="77777777" w:rsidR="00E11238" w:rsidRDefault="00E11238" w:rsidP="00E11238">
      <w:pPr>
        <w:spacing w:before="0" w:after="0"/>
        <w:rPr>
          <w:rFonts w:ascii="Calibri" w:hAnsi="Calibri" w:cs="Calibri"/>
          <w:sz w:val="20"/>
          <w:szCs w:val="20"/>
        </w:rPr>
      </w:pPr>
    </w:p>
    <w:p w14:paraId="2DF7AC60" w14:textId="77777777" w:rsidR="00E11238" w:rsidRDefault="00E11238" w:rsidP="00E11238">
      <w:pPr>
        <w:spacing w:before="0" w:after="0"/>
        <w:rPr>
          <w:rFonts w:ascii="Calibri" w:hAnsi="Calibri" w:cs="Calibri"/>
          <w:sz w:val="20"/>
          <w:szCs w:val="20"/>
        </w:rPr>
      </w:pPr>
    </w:p>
    <w:p w14:paraId="119CAD54" w14:textId="77777777" w:rsidR="00E11238" w:rsidRDefault="00E11238" w:rsidP="00E11238">
      <w:pPr>
        <w:spacing w:before="0" w:after="0"/>
        <w:rPr>
          <w:rFonts w:ascii="Calibri" w:hAnsi="Calibri" w:cs="Calibri"/>
          <w:sz w:val="20"/>
          <w:szCs w:val="20"/>
        </w:rPr>
      </w:pPr>
    </w:p>
    <w:p w14:paraId="42B229CF" w14:textId="77777777" w:rsidR="00E11238" w:rsidRDefault="00E11238" w:rsidP="00E11238">
      <w:pPr>
        <w:spacing w:before="0" w:after="0"/>
        <w:rPr>
          <w:rFonts w:ascii="Calibri" w:hAnsi="Calibri" w:cs="Calibri"/>
          <w:sz w:val="20"/>
          <w:szCs w:val="20"/>
        </w:rPr>
      </w:pPr>
    </w:p>
    <w:p w14:paraId="47FAD02D" w14:textId="77777777" w:rsidR="00E11238" w:rsidRDefault="00E11238" w:rsidP="00E11238">
      <w:pPr>
        <w:spacing w:before="0" w:after="0"/>
        <w:rPr>
          <w:rFonts w:ascii="Calibri" w:hAnsi="Calibri" w:cs="Calibri"/>
          <w:sz w:val="20"/>
          <w:szCs w:val="20"/>
        </w:rPr>
      </w:pPr>
    </w:p>
    <w:p w14:paraId="7C11305A" w14:textId="77777777" w:rsidR="00E11238" w:rsidRDefault="00E11238" w:rsidP="00E11238">
      <w:pPr>
        <w:spacing w:before="0" w:after="0"/>
        <w:rPr>
          <w:rFonts w:ascii="Calibri" w:hAnsi="Calibri" w:cs="Calibri"/>
          <w:sz w:val="20"/>
          <w:szCs w:val="20"/>
        </w:rPr>
      </w:pPr>
    </w:p>
    <w:p w14:paraId="3A78DD03" w14:textId="77777777" w:rsidR="00E11238" w:rsidRDefault="00E11238" w:rsidP="00E11238">
      <w:pPr>
        <w:spacing w:before="0" w:after="0"/>
        <w:rPr>
          <w:rFonts w:ascii="Calibri" w:hAnsi="Calibri" w:cs="Calibri"/>
          <w:sz w:val="20"/>
          <w:szCs w:val="20"/>
        </w:rPr>
      </w:pPr>
    </w:p>
    <w:p w14:paraId="49C3A0B8" w14:textId="77777777" w:rsidR="00E11238" w:rsidRDefault="00E11238" w:rsidP="00E11238">
      <w:pPr>
        <w:spacing w:before="0" w:after="0"/>
        <w:rPr>
          <w:rFonts w:ascii="Calibri" w:hAnsi="Calibri" w:cs="Calibri"/>
          <w:sz w:val="20"/>
          <w:szCs w:val="20"/>
        </w:rPr>
      </w:pPr>
    </w:p>
    <w:p w14:paraId="70F98A82" w14:textId="77777777" w:rsidR="00E11238" w:rsidRDefault="00E11238" w:rsidP="00E11238">
      <w:pPr>
        <w:spacing w:before="0" w:after="0"/>
        <w:rPr>
          <w:rFonts w:ascii="Calibri" w:hAnsi="Calibri" w:cs="Calibri"/>
          <w:sz w:val="20"/>
          <w:szCs w:val="20"/>
        </w:rPr>
      </w:pPr>
    </w:p>
    <w:p w14:paraId="30438AFF" w14:textId="77777777" w:rsidR="00E11238" w:rsidRDefault="00E11238" w:rsidP="00E11238">
      <w:pPr>
        <w:spacing w:before="0" w:after="0"/>
        <w:rPr>
          <w:rFonts w:ascii="Calibri" w:hAnsi="Calibri" w:cs="Calibri"/>
          <w:sz w:val="20"/>
          <w:szCs w:val="20"/>
        </w:rPr>
      </w:pPr>
    </w:p>
    <w:p w14:paraId="2A383686" w14:textId="77777777" w:rsidR="001F3BC8" w:rsidRDefault="001F3BC8" w:rsidP="00E11238">
      <w:pPr>
        <w:spacing w:before="0" w:after="0"/>
        <w:rPr>
          <w:rFonts w:ascii="Calibri" w:hAnsi="Calibri" w:cs="Calibri"/>
          <w:sz w:val="20"/>
          <w:szCs w:val="20"/>
          <w:lang w:val="en-US"/>
        </w:rPr>
      </w:pPr>
    </w:p>
    <w:p w14:paraId="49907D02" w14:textId="77777777" w:rsidR="00E01573" w:rsidRDefault="00E01573" w:rsidP="00E11238">
      <w:pPr>
        <w:spacing w:before="0" w:after="0"/>
        <w:rPr>
          <w:rFonts w:ascii="Calibri" w:hAnsi="Calibri" w:cs="Calibri"/>
          <w:sz w:val="20"/>
          <w:szCs w:val="20"/>
          <w:lang w:val="en-US"/>
        </w:rPr>
      </w:pPr>
    </w:p>
    <w:p w14:paraId="471896C2" w14:textId="77777777" w:rsidR="00E01573" w:rsidRDefault="00E01573" w:rsidP="00E11238">
      <w:pPr>
        <w:spacing w:before="0" w:after="0"/>
        <w:rPr>
          <w:rFonts w:ascii="Calibri" w:hAnsi="Calibri" w:cs="Calibri"/>
          <w:sz w:val="20"/>
          <w:szCs w:val="20"/>
          <w:lang w:val="en-US"/>
        </w:rPr>
      </w:pPr>
    </w:p>
    <w:p w14:paraId="155C72EF" w14:textId="77777777" w:rsidR="00E01573" w:rsidRDefault="00E01573" w:rsidP="00E11238">
      <w:pPr>
        <w:spacing w:before="0" w:after="0"/>
        <w:rPr>
          <w:rFonts w:ascii="Calibri" w:hAnsi="Calibri" w:cs="Calibri"/>
          <w:sz w:val="20"/>
          <w:szCs w:val="20"/>
          <w:lang w:val="en-US"/>
        </w:rPr>
      </w:pPr>
    </w:p>
    <w:p w14:paraId="16B2083A" w14:textId="77777777" w:rsidR="00E01573" w:rsidRDefault="00E01573" w:rsidP="00E11238">
      <w:pPr>
        <w:spacing w:before="0" w:after="0"/>
        <w:rPr>
          <w:rFonts w:ascii="Calibri" w:hAnsi="Calibri" w:cs="Calibri"/>
          <w:sz w:val="20"/>
          <w:szCs w:val="20"/>
          <w:lang w:val="en-US"/>
        </w:rPr>
      </w:pPr>
    </w:p>
    <w:p w14:paraId="46F264E6" w14:textId="77777777" w:rsidR="00E01573" w:rsidRDefault="00E01573" w:rsidP="00E11238">
      <w:pPr>
        <w:spacing w:before="0" w:after="0"/>
        <w:rPr>
          <w:rFonts w:ascii="Calibri" w:hAnsi="Calibri" w:cs="Calibri"/>
          <w:sz w:val="20"/>
          <w:szCs w:val="20"/>
          <w:lang w:val="en-US"/>
        </w:rPr>
      </w:pPr>
    </w:p>
    <w:p w14:paraId="5C159E80" w14:textId="77777777" w:rsidR="00E01573" w:rsidRDefault="00E01573" w:rsidP="00E11238">
      <w:pPr>
        <w:spacing w:before="0" w:after="0"/>
        <w:rPr>
          <w:rFonts w:ascii="Calibri" w:hAnsi="Calibri" w:cs="Calibri"/>
          <w:sz w:val="20"/>
          <w:szCs w:val="20"/>
          <w:lang w:val="en-US"/>
        </w:rPr>
      </w:pPr>
    </w:p>
    <w:p w14:paraId="446E7143" w14:textId="77777777" w:rsidR="00E01573" w:rsidRDefault="00E01573" w:rsidP="00E11238">
      <w:pPr>
        <w:spacing w:before="0" w:after="0"/>
        <w:rPr>
          <w:rFonts w:ascii="Calibri" w:hAnsi="Calibri" w:cs="Calibri"/>
          <w:sz w:val="20"/>
          <w:szCs w:val="20"/>
          <w:lang w:val="en-US"/>
        </w:rPr>
      </w:pPr>
    </w:p>
    <w:p w14:paraId="5BFBEC3B" w14:textId="77777777" w:rsidR="0054240B" w:rsidRPr="0054240B" w:rsidRDefault="0054240B" w:rsidP="00E11238">
      <w:pPr>
        <w:spacing w:before="0" w:after="0"/>
        <w:rPr>
          <w:rFonts w:ascii="Calibri" w:hAnsi="Calibri" w:cs="Calibri"/>
          <w:sz w:val="20"/>
          <w:szCs w:val="20"/>
          <w:lang w:val="en-US"/>
        </w:rPr>
      </w:pPr>
    </w:p>
    <w:p w14:paraId="6AA28BEA" w14:textId="77777777" w:rsidR="001F3BC8" w:rsidRDefault="001F3BC8" w:rsidP="00E11238">
      <w:pPr>
        <w:spacing w:before="0" w:after="0"/>
        <w:rPr>
          <w:rFonts w:ascii="Calibri" w:hAnsi="Calibri" w:cs="Calibri"/>
          <w:sz w:val="20"/>
          <w:szCs w:val="20"/>
        </w:rPr>
      </w:pPr>
    </w:p>
    <w:p w14:paraId="78DE9334" w14:textId="77777777" w:rsidR="00E11238" w:rsidRDefault="00E11238" w:rsidP="00E11238">
      <w:pPr>
        <w:spacing w:before="0" w:after="0"/>
        <w:rPr>
          <w:rFonts w:ascii="Calibri" w:hAnsi="Calibri" w:cs="Calibri"/>
          <w:sz w:val="20"/>
          <w:szCs w:val="20"/>
        </w:rPr>
      </w:pPr>
    </w:p>
    <w:p w14:paraId="0DC2341F" w14:textId="77777777" w:rsidR="00E11238" w:rsidRPr="0009317D" w:rsidRDefault="00E11238" w:rsidP="00E11238">
      <w:pPr>
        <w:spacing w:before="0" w:after="0"/>
        <w:rPr>
          <w:rFonts w:ascii="Calibri" w:hAnsi="Calibri" w:cs="Calibri"/>
          <w:sz w:val="20"/>
          <w:szCs w:val="20"/>
        </w:r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9355"/>
        <w:gridCol w:w="567"/>
      </w:tblGrid>
      <w:tr w:rsidR="001F3BC8" w:rsidRPr="00120CA7" w14:paraId="717C3F79" w14:textId="77777777" w:rsidTr="00120CA7">
        <w:tc>
          <w:tcPr>
            <w:tcW w:w="10456" w:type="dxa"/>
            <w:gridSpan w:val="3"/>
            <w:shd w:val="clear" w:color="auto" w:fill="7F7F7F" w:themeFill="text1" w:themeFillTint="80"/>
          </w:tcPr>
          <w:p w14:paraId="6E56310C" w14:textId="77777777" w:rsidR="00F65A11" w:rsidRPr="00120CA7" w:rsidRDefault="001F3BC8" w:rsidP="00A40B3C">
            <w:pPr>
              <w:jc w:val="center"/>
              <w:rPr>
                <w:rFonts w:cstheme="minorHAnsi"/>
                <w:b/>
                <w:color w:val="FFFFFF" w:themeColor="background1"/>
              </w:rPr>
            </w:pPr>
            <w:r w:rsidRPr="00120CA7">
              <w:rPr>
                <w:rFonts w:cstheme="minorHAnsi"/>
                <w:b/>
                <w:color w:val="FFFFFF" w:themeColor="background1"/>
              </w:rPr>
              <w:t>ΔΙΚΑΙΟΛΟΓΗΤΙΚΑ ΦΥΣΙΚΟΥ ΠΡΟΣΩΠΟΥ στο πλαίσιο συμπλήρωσης της ΤΟΚ</w:t>
            </w:r>
          </w:p>
          <w:p w14:paraId="7BA48481" w14:textId="77777777" w:rsidR="001F3BC8" w:rsidRPr="00120CA7" w:rsidRDefault="001F3BC8" w:rsidP="00A40B3C">
            <w:pPr>
              <w:jc w:val="center"/>
              <w:rPr>
                <w:rFonts w:cstheme="minorHAnsi"/>
                <w:b/>
                <w:color w:val="FFFFFF" w:themeColor="background1"/>
              </w:rPr>
            </w:pPr>
            <w:r w:rsidRPr="00120CA7">
              <w:rPr>
                <w:rFonts w:cstheme="minorHAnsi"/>
                <w:b/>
                <w:color w:val="FFFFFF" w:themeColor="background1"/>
              </w:rPr>
              <w:t>ΚΩΔΙΚΑ ΔΕΟΝΤΟΛΟΓΙΑΣ του Ν. 4224/2013</w:t>
            </w:r>
          </w:p>
        </w:tc>
      </w:tr>
      <w:tr w:rsidR="001F3BC8" w:rsidRPr="00120CA7" w14:paraId="73D420BD" w14:textId="77777777" w:rsidTr="00120CA7">
        <w:tc>
          <w:tcPr>
            <w:tcW w:w="534" w:type="dxa"/>
            <w:shd w:val="clear" w:color="auto" w:fill="D9D9D9" w:themeFill="background1" w:themeFillShade="D9"/>
          </w:tcPr>
          <w:p w14:paraId="469BF37A" w14:textId="77777777" w:rsidR="001F3BC8" w:rsidRPr="00120CA7" w:rsidRDefault="001F3BC8" w:rsidP="005C4D04">
            <w:pPr>
              <w:rPr>
                <w:rFonts w:cstheme="minorHAnsi"/>
                <w:sz w:val="20"/>
                <w:szCs w:val="20"/>
              </w:rPr>
            </w:pPr>
          </w:p>
        </w:tc>
        <w:tc>
          <w:tcPr>
            <w:tcW w:w="9922" w:type="dxa"/>
            <w:gridSpan w:val="2"/>
            <w:shd w:val="clear" w:color="auto" w:fill="D9D9D9" w:themeFill="background1" w:themeFillShade="D9"/>
          </w:tcPr>
          <w:p w14:paraId="67D86629" w14:textId="77777777" w:rsidR="001F3BC8" w:rsidRPr="00120CA7" w:rsidRDefault="001F3BC8" w:rsidP="001F3BC8">
            <w:pPr>
              <w:rPr>
                <w:rFonts w:cstheme="minorHAnsi"/>
                <w:b/>
                <w:sz w:val="20"/>
                <w:szCs w:val="20"/>
              </w:rPr>
            </w:pPr>
            <w:r w:rsidRPr="00120CA7">
              <w:rPr>
                <w:rFonts w:cstheme="minorHAnsi"/>
                <w:b/>
                <w:sz w:val="20"/>
                <w:szCs w:val="20"/>
              </w:rPr>
              <w:t>ΛΙΣΤΑ ΔΙΚΑΙΟΛΟΓΗΤΙΚΩΝ ΦΥΣΙΚΩΝ ΠΡΟΣΩΠΩΝ</w:t>
            </w:r>
          </w:p>
        </w:tc>
      </w:tr>
      <w:tr w:rsidR="00B30273" w:rsidRPr="00120CA7" w14:paraId="6F196198" w14:textId="77777777" w:rsidTr="00120CA7">
        <w:tc>
          <w:tcPr>
            <w:tcW w:w="534" w:type="dxa"/>
            <w:tcBorders>
              <w:bottom w:val="single" w:sz="4" w:space="0" w:color="auto"/>
            </w:tcBorders>
            <w:vAlign w:val="center"/>
          </w:tcPr>
          <w:p w14:paraId="2BF8D771" w14:textId="77777777" w:rsidR="00B30273" w:rsidRPr="00120CA7" w:rsidRDefault="00B30273" w:rsidP="005C4D04">
            <w:pPr>
              <w:rPr>
                <w:rFonts w:cstheme="minorHAnsi"/>
                <w:b/>
                <w:sz w:val="18"/>
                <w:szCs w:val="18"/>
              </w:rPr>
            </w:pPr>
            <w:r w:rsidRPr="00120CA7">
              <w:rPr>
                <w:rFonts w:cstheme="minorHAnsi"/>
                <w:b/>
                <w:sz w:val="18"/>
                <w:szCs w:val="18"/>
              </w:rPr>
              <w:t>1</w:t>
            </w:r>
          </w:p>
        </w:tc>
        <w:tc>
          <w:tcPr>
            <w:tcW w:w="9355" w:type="dxa"/>
            <w:tcBorders>
              <w:bottom w:val="single" w:sz="4" w:space="0" w:color="auto"/>
            </w:tcBorders>
            <w:vAlign w:val="bottom"/>
          </w:tcPr>
          <w:p w14:paraId="046DC95F" w14:textId="77777777" w:rsidR="00B30273" w:rsidRPr="00120CA7" w:rsidRDefault="00B30273" w:rsidP="005C4D04">
            <w:pPr>
              <w:rPr>
                <w:rFonts w:eastAsia="Times New Roman" w:cstheme="minorHAnsi"/>
                <w:sz w:val="18"/>
                <w:szCs w:val="18"/>
                <w:lang w:eastAsia="el-GR"/>
              </w:rPr>
            </w:pPr>
            <w:r w:rsidRPr="00120CA7">
              <w:rPr>
                <w:rFonts w:eastAsia="Times New Roman" w:cstheme="minorHAnsi"/>
                <w:sz w:val="18"/>
                <w:szCs w:val="18"/>
                <w:lang w:eastAsia="el-GR"/>
              </w:rPr>
              <w:t>Δελτίο Ταυτότητας / Διαβατηρίου</w:t>
            </w:r>
          </w:p>
        </w:tc>
        <w:tc>
          <w:tcPr>
            <w:tcW w:w="567" w:type="dxa"/>
            <w:tcBorders>
              <w:bottom w:val="single" w:sz="4" w:space="0" w:color="auto"/>
            </w:tcBorders>
            <w:vAlign w:val="center"/>
          </w:tcPr>
          <w:p w14:paraId="02D2E149" w14:textId="77777777" w:rsidR="00B30273" w:rsidRPr="00120CA7" w:rsidRDefault="00B30273" w:rsidP="005C4D04">
            <w:pPr>
              <w:rPr>
                <w:rFonts w:cstheme="minorHAnsi"/>
                <w:b/>
                <w:sz w:val="18"/>
                <w:szCs w:val="18"/>
              </w:rPr>
            </w:pPr>
            <w:r w:rsidRPr="00120CA7">
              <w:rPr>
                <w:rFonts w:cstheme="minorHAnsi"/>
                <w:b/>
                <w:sz w:val="18"/>
                <w:szCs w:val="18"/>
              </w:rPr>
              <w:sym w:font="Wingdings 2" w:char="F0A3"/>
            </w:r>
          </w:p>
        </w:tc>
      </w:tr>
      <w:tr w:rsidR="008F07FB" w:rsidRPr="00120CA7" w14:paraId="73313928" w14:textId="77777777" w:rsidTr="00120CA7">
        <w:tc>
          <w:tcPr>
            <w:tcW w:w="534" w:type="dxa"/>
            <w:tcBorders>
              <w:bottom w:val="single" w:sz="4" w:space="0" w:color="auto"/>
            </w:tcBorders>
            <w:vAlign w:val="center"/>
          </w:tcPr>
          <w:p w14:paraId="3BC1E747" w14:textId="77777777" w:rsidR="008F07FB" w:rsidRPr="00120CA7" w:rsidRDefault="008F07FB" w:rsidP="005C4D04">
            <w:pPr>
              <w:rPr>
                <w:rFonts w:cstheme="minorHAnsi"/>
                <w:b/>
                <w:sz w:val="18"/>
                <w:szCs w:val="18"/>
              </w:rPr>
            </w:pPr>
            <w:r w:rsidRPr="00120CA7">
              <w:rPr>
                <w:rFonts w:cstheme="minorHAnsi"/>
                <w:b/>
                <w:sz w:val="18"/>
                <w:szCs w:val="18"/>
              </w:rPr>
              <w:t>2</w:t>
            </w:r>
          </w:p>
        </w:tc>
        <w:tc>
          <w:tcPr>
            <w:tcW w:w="9355" w:type="dxa"/>
            <w:tcBorders>
              <w:bottom w:val="single" w:sz="4" w:space="0" w:color="auto"/>
            </w:tcBorders>
            <w:vAlign w:val="bottom"/>
          </w:tcPr>
          <w:p w14:paraId="18D25E4B" w14:textId="77777777" w:rsidR="008F07FB" w:rsidRPr="00120CA7" w:rsidRDefault="008F07FB" w:rsidP="005C4D04">
            <w:pPr>
              <w:rPr>
                <w:rFonts w:eastAsia="Times New Roman" w:cstheme="minorHAnsi"/>
                <w:sz w:val="18"/>
                <w:szCs w:val="18"/>
                <w:lang w:eastAsia="el-GR"/>
              </w:rPr>
            </w:pPr>
            <w:r w:rsidRPr="00120CA7">
              <w:rPr>
                <w:rFonts w:eastAsia="Times New Roman" w:cstheme="minorHAnsi"/>
                <w:sz w:val="18"/>
                <w:szCs w:val="18"/>
                <w:lang w:eastAsia="el-GR"/>
              </w:rPr>
              <w:t xml:space="preserve">Ε1 - Δήλωση Φορολογίας Εισοδήματος Φυσικών Προσώπων </w:t>
            </w:r>
            <w:r w:rsidRPr="00120CA7">
              <w:rPr>
                <w:rFonts w:eastAsia="Times New Roman" w:cstheme="minorHAnsi"/>
                <w:i/>
                <w:sz w:val="18"/>
                <w:szCs w:val="18"/>
                <w:lang w:eastAsia="el-GR"/>
              </w:rPr>
              <w:t>(του τελευταίου οικονομικού έτους)</w:t>
            </w:r>
          </w:p>
        </w:tc>
        <w:tc>
          <w:tcPr>
            <w:tcW w:w="567" w:type="dxa"/>
            <w:tcBorders>
              <w:bottom w:val="single" w:sz="4" w:space="0" w:color="auto"/>
            </w:tcBorders>
            <w:vAlign w:val="center"/>
          </w:tcPr>
          <w:p w14:paraId="5978325F"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04EA1E89" w14:textId="77777777" w:rsidTr="00120CA7">
        <w:tc>
          <w:tcPr>
            <w:tcW w:w="534" w:type="dxa"/>
            <w:tcBorders>
              <w:bottom w:val="single" w:sz="4" w:space="0" w:color="auto"/>
            </w:tcBorders>
            <w:vAlign w:val="center"/>
          </w:tcPr>
          <w:p w14:paraId="426A9AC8" w14:textId="77777777" w:rsidR="008F07FB" w:rsidRPr="00120CA7" w:rsidRDefault="008F07FB" w:rsidP="005C4D04">
            <w:pPr>
              <w:rPr>
                <w:rFonts w:cstheme="minorHAnsi"/>
                <w:b/>
                <w:sz w:val="18"/>
                <w:szCs w:val="18"/>
              </w:rPr>
            </w:pPr>
            <w:r w:rsidRPr="00120CA7">
              <w:rPr>
                <w:rFonts w:cstheme="minorHAnsi"/>
                <w:b/>
                <w:sz w:val="18"/>
                <w:szCs w:val="18"/>
              </w:rPr>
              <w:t>3</w:t>
            </w:r>
          </w:p>
        </w:tc>
        <w:tc>
          <w:tcPr>
            <w:tcW w:w="9355" w:type="dxa"/>
            <w:tcBorders>
              <w:bottom w:val="single" w:sz="4" w:space="0" w:color="auto"/>
            </w:tcBorders>
            <w:vAlign w:val="bottom"/>
          </w:tcPr>
          <w:p w14:paraId="0EC0D030" w14:textId="77777777" w:rsidR="008F07FB" w:rsidRPr="00120CA7" w:rsidRDefault="008F07FB" w:rsidP="005C4D04">
            <w:pPr>
              <w:rPr>
                <w:rFonts w:eastAsia="Times New Roman" w:cstheme="minorHAnsi"/>
                <w:sz w:val="18"/>
                <w:szCs w:val="18"/>
                <w:lang w:eastAsia="el-GR"/>
              </w:rPr>
            </w:pPr>
            <w:r w:rsidRPr="00120CA7">
              <w:rPr>
                <w:rFonts w:eastAsia="Times New Roman" w:cstheme="minorHAnsi"/>
                <w:sz w:val="18"/>
                <w:szCs w:val="18"/>
                <w:lang w:eastAsia="el-GR"/>
              </w:rPr>
              <w:t xml:space="preserve">Εκκαθαριστικό Ενιαίου Φόρου Ιδιοκτησίας Ακινήτων ΕΝ.Φ.Ι.Α. </w:t>
            </w:r>
            <w:r w:rsidRPr="00120CA7">
              <w:rPr>
                <w:rFonts w:eastAsia="Times New Roman" w:cstheme="minorHAnsi"/>
                <w:i/>
                <w:sz w:val="18"/>
                <w:szCs w:val="18"/>
                <w:lang w:eastAsia="el-GR"/>
              </w:rPr>
              <w:t>(του τελευταίου οικονομικού έτους)</w:t>
            </w:r>
          </w:p>
        </w:tc>
        <w:tc>
          <w:tcPr>
            <w:tcW w:w="567" w:type="dxa"/>
            <w:tcBorders>
              <w:bottom w:val="single" w:sz="4" w:space="0" w:color="auto"/>
            </w:tcBorders>
            <w:vAlign w:val="center"/>
          </w:tcPr>
          <w:p w14:paraId="15FF79A3"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06ED80E6" w14:textId="77777777" w:rsidTr="00120CA7">
        <w:tc>
          <w:tcPr>
            <w:tcW w:w="534" w:type="dxa"/>
            <w:tcBorders>
              <w:bottom w:val="single" w:sz="4" w:space="0" w:color="auto"/>
            </w:tcBorders>
            <w:vAlign w:val="center"/>
          </w:tcPr>
          <w:p w14:paraId="24A229B7" w14:textId="77777777" w:rsidR="008F07FB" w:rsidRPr="00120CA7" w:rsidRDefault="008F07FB" w:rsidP="005C4D04">
            <w:pPr>
              <w:rPr>
                <w:rFonts w:cstheme="minorHAnsi"/>
                <w:b/>
                <w:sz w:val="18"/>
                <w:szCs w:val="18"/>
              </w:rPr>
            </w:pPr>
            <w:r w:rsidRPr="00120CA7">
              <w:rPr>
                <w:rFonts w:cstheme="minorHAnsi"/>
                <w:b/>
                <w:sz w:val="18"/>
                <w:szCs w:val="18"/>
              </w:rPr>
              <w:t>4</w:t>
            </w:r>
          </w:p>
        </w:tc>
        <w:tc>
          <w:tcPr>
            <w:tcW w:w="9355" w:type="dxa"/>
            <w:tcBorders>
              <w:bottom w:val="single" w:sz="4" w:space="0" w:color="auto"/>
            </w:tcBorders>
            <w:vAlign w:val="bottom"/>
          </w:tcPr>
          <w:p w14:paraId="7C2710F1" w14:textId="77777777" w:rsidR="008F07FB" w:rsidRPr="00120CA7" w:rsidRDefault="008F07FB" w:rsidP="005C4D04">
            <w:pPr>
              <w:rPr>
                <w:rFonts w:eastAsia="Times New Roman" w:cstheme="minorHAnsi"/>
                <w:sz w:val="18"/>
                <w:szCs w:val="18"/>
                <w:lang w:eastAsia="el-GR"/>
              </w:rPr>
            </w:pPr>
            <w:r w:rsidRPr="00120CA7">
              <w:rPr>
                <w:rFonts w:eastAsia="Times New Roman" w:cstheme="minorHAnsi"/>
                <w:sz w:val="18"/>
                <w:szCs w:val="18"/>
                <w:lang w:eastAsia="el-GR"/>
              </w:rPr>
              <w:t xml:space="preserve">Βεβαίωση ρύθμισης οφειλόμενων φόρων </w:t>
            </w:r>
            <w:r w:rsidRPr="00120CA7">
              <w:rPr>
                <w:rFonts w:eastAsia="Times New Roman" w:cstheme="minorHAnsi"/>
                <w:i/>
                <w:sz w:val="18"/>
                <w:szCs w:val="18"/>
                <w:lang w:eastAsia="el-GR"/>
              </w:rPr>
              <w:t>(αν η ενημερότητα δόθηκε λόγω ρύθμισης)</w:t>
            </w:r>
          </w:p>
        </w:tc>
        <w:tc>
          <w:tcPr>
            <w:tcW w:w="567" w:type="dxa"/>
            <w:tcBorders>
              <w:bottom w:val="single" w:sz="4" w:space="0" w:color="auto"/>
            </w:tcBorders>
            <w:vAlign w:val="center"/>
          </w:tcPr>
          <w:p w14:paraId="01C1E7FD"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79D376DD" w14:textId="77777777" w:rsidTr="00120CA7">
        <w:tc>
          <w:tcPr>
            <w:tcW w:w="534" w:type="dxa"/>
            <w:vAlign w:val="center"/>
          </w:tcPr>
          <w:p w14:paraId="60769C92" w14:textId="77777777" w:rsidR="008F07FB" w:rsidRPr="00120CA7" w:rsidRDefault="008F07FB" w:rsidP="005C4D04">
            <w:pPr>
              <w:rPr>
                <w:rFonts w:cstheme="minorHAnsi"/>
                <w:b/>
                <w:sz w:val="18"/>
                <w:szCs w:val="18"/>
              </w:rPr>
            </w:pPr>
            <w:r w:rsidRPr="00120CA7">
              <w:rPr>
                <w:rFonts w:cstheme="minorHAnsi"/>
                <w:b/>
                <w:sz w:val="18"/>
                <w:szCs w:val="18"/>
              </w:rPr>
              <w:t>5</w:t>
            </w:r>
          </w:p>
        </w:tc>
        <w:tc>
          <w:tcPr>
            <w:tcW w:w="9355" w:type="dxa"/>
            <w:vAlign w:val="bottom"/>
          </w:tcPr>
          <w:p w14:paraId="41617388" w14:textId="77777777" w:rsidR="008F07FB" w:rsidRPr="00120CA7" w:rsidRDefault="008F07FB" w:rsidP="005C4D04">
            <w:pPr>
              <w:rPr>
                <w:rFonts w:eastAsia="Times New Roman" w:cstheme="minorHAnsi"/>
                <w:sz w:val="18"/>
                <w:szCs w:val="18"/>
                <w:lang w:eastAsia="el-GR"/>
              </w:rPr>
            </w:pPr>
            <w:r w:rsidRPr="00120CA7">
              <w:rPr>
                <w:rFonts w:eastAsia="Times New Roman" w:cstheme="minorHAnsi"/>
                <w:sz w:val="18"/>
                <w:szCs w:val="18"/>
                <w:lang w:eastAsia="el-GR"/>
              </w:rPr>
              <w:t xml:space="preserve">Κατ' ελάχιστον, τελευταίο εκκαθαριστικό σημείωμα μισθοδοσίας </w:t>
            </w:r>
            <w:r w:rsidRPr="00120CA7">
              <w:rPr>
                <w:rFonts w:eastAsia="Times New Roman" w:cstheme="minorHAnsi"/>
                <w:i/>
                <w:sz w:val="18"/>
                <w:szCs w:val="18"/>
                <w:lang w:eastAsia="el-GR"/>
              </w:rPr>
              <w:t>(για μισθωτούς)</w:t>
            </w:r>
            <w:r w:rsidRPr="00120CA7">
              <w:rPr>
                <w:rFonts w:eastAsia="Times New Roman" w:cstheme="minorHAnsi"/>
                <w:sz w:val="18"/>
                <w:szCs w:val="18"/>
                <w:lang w:eastAsia="el-GR"/>
              </w:rPr>
              <w:t xml:space="preserve"> ή Τελευταίο απόκομμα σύνταξης </w:t>
            </w:r>
            <w:r w:rsidRPr="00120CA7">
              <w:rPr>
                <w:rFonts w:eastAsia="Times New Roman" w:cstheme="minorHAnsi"/>
                <w:i/>
                <w:sz w:val="18"/>
                <w:szCs w:val="18"/>
                <w:lang w:eastAsia="el-GR"/>
              </w:rPr>
              <w:t>(για συνταξιούχους)</w:t>
            </w:r>
          </w:p>
        </w:tc>
        <w:tc>
          <w:tcPr>
            <w:tcW w:w="567" w:type="dxa"/>
            <w:vAlign w:val="center"/>
          </w:tcPr>
          <w:p w14:paraId="529A058B"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BE1FFF" w:rsidRPr="00120CA7" w14:paraId="79FF613C" w14:textId="77777777" w:rsidTr="00120CA7">
        <w:tc>
          <w:tcPr>
            <w:tcW w:w="534" w:type="dxa"/>
            <w:shd w:val="clear" w:color="auto" w:fill="D9D9D9" w:themeFill="background1" w:themeFillShade="D9"/>
            <w:vAlign w:val="center"/>
          </w:tcPr>
          <w:p w14:paraId="40840687" w14:textId="77777777" w:rsidR="00BE1FFF" w:rsidRPr="00120CA7" w:rsidRDefault="00BE1FFF" w:rsidP="005C4D04">
            <w:pPr>
              <w:rPr>
                <w:rFonts w:cstheme="minorHAnsi"/>
                <w:b/>
                <w:sz w:val="20"/>
                <w:szCs w:val="20"/>
              </w:rPr>
            </w:pPr>
          </w:p>
        </w:tc>
        <w:tc>
          <w:tcPr>
            <w:tcW w:w="9922" w:type="dxa"/>
            <w:gridSpan w:val="2"/>
            <w:shd w:val="clear" w:color="auto" w:fill="D9D9D9" w:themeFill="background1" w:themeFillShade="D9"/>
            <w:vAlign w:val="center"/>
          </w:tcPr>
          <w:p w14:paraId="23FB47D4" w14:textId="77777777" w:rsidR="00BE1FFF" w:rsidRPr="00120CA7" w:rsidRDefault="00BE1FFF" w:rsidP="005C4D04">
            <w:pPr>
              <w:rPr>
                <w:rFonts w:cstheme="minorHAnsi"/>
                <w:b/>
                <w:sz w:val="20"/>
                <w:szCs w:val="20"/>
              </w:rPr>
            </w:pPr>
            <w:r w:rsidRPr="00120CA7">
              <w:rPr>
                <w:rFonts w:cstheme="minorHAnsi"/>
                <w:b/>
                <w:sz w:val="20"/>
                <w:szCs w:val="20"/>
              </w:rPr>
              <w:t>ΕΙΔΙΚΑ ΔΙΚΑΙΟΛΟΓΗΤΙΚΑ ΚΑΤΑ ΠΕΡΙΠΤΩΣΗ</w:t>
            </w:r>
          </w:p>
        </w:tc>
      </w:tr>
      <w:tr w:rsidR="008F07FB" w:rsidRPr="00120CA7" w14:paraId="225681F3" w14:textId="77777777" w:rsidTr="00120CA7">
        <w:tc>
          <w:tcPr>
            <w:tcW w:w="534" w:type="dxa"/>
            <w:tcBorders>
              <w:bottom w:val="single" w:sz="4" w:space="0" w:color="auto"/>
            </w:tcBorders>
            <w:vAlign w:val="center"/>
          </w:tcPr>
          <w:p w14:paraId="5542371A" w14:textId="77777777" w:rsidR="008F07FB" w:rsidRPr="00120CA7" w:rsidRDefault="008F07FB" w:rsidP="005C4D04">
            <w:pPr>
              <w:rPr>
                <w:rFonts w:cstheme="minorHAnsi"/>
                <w:b/>
                <w:sz w:val="18"/>
                <w:szCs w:val="18"/>
              </w:rPr>
            </w:pPr>
            <w:r w:rsidRPr="00120CA7">
              <w:rPr>
                <w:rFonts w:cstheme="minorHAnsi"/>
                <w:b/>
                <w:sz w:val="18"/>
                <w:szCs w:val="18"/>
              </w:rPr>
              <w:t>6</w:t>
            </w:r>
          </w:p>
        </w:tc>
        <w:tc>
          <w:tcPr>
            <w:tcW w:w="9355" w:type="dxa"/>
            <w:tcBorders>
              <w:bottom w:val="single" w:sz="4" w:space="0" w:color="auto"/>
            </w:tcBorders>
            <w:vAlign w:val="bottom"/>
          </w:tcPr>
          <w:p w14:paraId="6848C778" w14:textId="77777777" w:rsidR="008F07FB" w:rsidRPr="00120CA7" w:rsidRDefault="008F07FB">
            <w:pPr>
              <w:rPr>
                <w:rFonts w:cstheme="minorHAnsi"/>
                <w:color w:val="000000"/>
                <w:sz w:val="18"/>
                <w:szCs w:val="18"/>
              </w:rPr>
            </w:pPr>
            <w:r w:rsidRPr="00120CA7">
              <w:rPr>
                <w:rFonts w:cstheme="minorHAnsi"/>
                <w:color w:val="000000"/>
                <w:sz w:val="18"/>
                <w:szCs w:val="18"/>
              </w:rPr>
              <w:t xml:space="preserve">Αποδεικτικό ανεργίας </w:t>
            </w:r>
            <w:r w:rsidRPr="00120CA7">
              <w:rPr>
                <w:rFonts w:cstheme="minorHAnsi"/>
                <w:i/>
                <w:color w:val="000000"/>
                <w:sz w:val="18"/>
                <w:szCs w:val="18"/>
              </w:rPr>
              <w:t>(για ανέργους)</w:t>
            </w:r>
          </w:p>
        </w:tc>
        <w:tc>
          <w:tcPr>
            <w:tcW w:w="567" w:type="dxa"/>
            <w:tcBorders>
              <w:bottom w:val="single" w:sz="4" w:space="0" w:color="auto"/>
            </w:tcBorders>
            <w:vAlign w:val="center"/>
          </w:tcPr>
          <w:p w14:paraId="4B193D6E"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37F148C0" w14:textId="77777777" w:rsidTr="00120CA7">
        <w:tc>
          <w:tcPr>
            <w:tcW w:w="534" w:type="dxa"/>
            <w:vAlign w:val="center"/>
          </w:tcPr>
          <w:p w14:paraId="6BC40AB6" w14:textId="77777777" w:rsidR="008F07FB" w:rsidRPr="00120CA7" w:rsidRDefault="008F07FB" w:rsidP="005C4D04">
            <w:pPr>
              <w:rPr>
                <w:rFonts w:cstheme="minorHAnsi"/>
                <w:b/>
                <w:sz w:val="18"/>
                <w:szCs w:val="18"/>
              </w:rPr>
            </w:pPr>
            <w:r w:rsidRPr="00120CA7">
              <w:rPr>
                <w:rFonts w:cstheme="minorHAnsi"/>
                <w:b/>
                <w:sz w:val="18"/>
                <w:szCs w:val="18"/>
              </w:rPr>
              <w:t>7</w:t>
            </w:r>
          </w:p>
        </w:tc>
        <w:tc>
          <w:tcPr>
            <w:tcW w:w="9355" w:type="dxa"/>
            <w:vAlign w:val="bottom"/>
          </w:tcPr>
          <w:p w14:paraId="5ADBD43D" w14:textId="77777777" w:rsidR="00316EA9" w:rsidRDefault="008F07FB">
            <w:pPr>
              <w:rPr>
                <w:rFonts w:cstheme="minorHAnsi"/>
                <w:sz w:val="18"/>
                <w:szCs w:val="18"/>
              </w:rPr>
            </w:pPr>
            <w:r w:rsidRPr="00120CA7">
              <w:rPr>
                <w:rFonts w:cstheme="minorHAnsi"/>
                <w:sz w:val="18"/>
                <w:szCs w:val="18"/>
              </w:rPr>
              <w:t xml:space="preserve">Αίτηση για απονομή σύνταξης, με υπογραφή και σφραγίδα του εκάστοτε ασφαλιστικού φορέα </w:t>
            </w:r>
          </w:p>
          <w:p w14:paraId="3E6A0632" w14:textId="77777777" w:rsidR="008F07FB" w:rsidRPr="00120CA7" w:rsidRDefault="008F07FB">
            <w:pPr>
              <w:rPr>
                <w:rFonts w:cstheme="minorHAnsi"/>
                <w:sz w:val="18"/>
                <w:szCs w:val="18"/>
              </w:rPr>
            </w:pPr>
            <w:r w:rsidRPr="00120CA7">
              <w:rPr>
                <w:rFonts w:cstheme="minorHAnsi"/>
                <w:i/>
                <w:sz w:val="18"/>
                <w:szCs w:val="18"/>
              </w:rPr>
              <w:t>(για οφειλέτες που έχουν υποβάλει αίτηση συνταξιοδότησης)</w:t>
            </w:r>
            <w:r w:rsidRPr="00120CA7">
              <w:rPr>
                <w:rFonts w:cstheme="minorHAnsi"/>
                <w:i/>
                <w:sz w:val="18"/>
                <w:szCs w:val="18"/>
              </w:rPr>
              <w:br/>
            </w:r>
            <w:r w:rsidRPr="00120CA7">
              <w:rPr>
                <w:rFonts w:cstheme="minorHAnsi"/>
                <w:i/>
                <w:color w:val="000000"/>
                <w:sz w:val="18"/>
                <w:szCs w:val="18"/>
                <w:u w:val="single"/>
              </w:rPr>
              <w:t>Σημείωση</w:t>
            </w:r>
            <w:r w:rsidRPr="00120CA7">
              <w:rPr>
                <w:rFonts w:cstheme="minorHAnsi"/>
                <w:i/>
                <w:color w:val="000000"/>
                <w:sz w:val="18"/>
                <w:szCs w:val="18"/>
              </w:rPr>
              <w:t>: Ειδικά για οφειλέτες που έχουν υποβάλει αίτηση συνταξιοδότησης στο ΙΚΑ γίνεται αποδεκτό μηχανογραφημένο αντίγραφο χωρίς σφραγίδα και υπογραφή του ασφαλιστικού φορέα</w:t>
            </w:r>
          </w:p>
        </w:tc>
        <w:tc>
          <w:tcPr>
            <w:tcW w:w="567" w:type="dxa"/>
            <w:vAlign w:val="center"/>
          </w:tcPr>
          <w:p w14:paraId="047C846F"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BE1FFF" w:rsidRPr="00120CA7" w14:paraId="315671C4" w14:textId="77777777" w:rsidTr="00120CA7">
        <w:tc>
          <w:tcPr>
            <w:tcW w:w="534" w:type="dxa"/>
            <w:shd w:val="clear" w:color="auto" w:fill="D9D9D9" w:themeFill="background1" w:themeFillShade="D9"/>
            <w:vAlign w:val="center"/>
          </w:tcPr>
          <w:p w14:paraId="3E80D0F5" w14:textId="77777777" w:rsidR="00BE1FFF" w:rsidRPr="00120CA7" w:rsidRDefault="00BE1FFF" w:rsidP="005C4D04">
            <w:pPr>
              <w:rPr>
                <w:rFonts w:cstheme="minorHAnsi"/>
                <w:b/>
                <w:sz w:val="20"/>
                <w:szCs w:val="20"/>
              </w:rPr>
            </w:pPr>
          </w:p>
        </w:tc>
        <w:tc>
          <w:tcPr>
            <w:tcW w:w="9922" w:type="dxa"/>
            <w:gridSpan w:val="2"/>
            <w:shd w:val="clear" w:color="auto" w:fill="D9D9D9" w:themeFill="background1" w:themeFillShade="D9"/>
            <w:vAlign w:val="center"/>
          </w:tcPr>
          <w:p w14:paraId="6EDD0D5C" w14:textId="77777777" w:rsidR="00BE1FFF" w:rsidRPr="00120CA7" w:rsidRDefault="00BE1FFF" w:rsidP="00BE1FFF">
            <w:pPr>
              <w:rPr>
                <w:rFonts w:cstheme="minorHAnsi"/>
                <w:b/>
                <w:sz w:val="20"/>
                <w:szCs w:val="20"/>
              </w:rPr>
            </w:pPr>
            <w:r w:rsidRPr="00120CA7">
              <w:rPr>
                <w:rFonts w:cstheme="minorHAnsi"/>
                <w:b/>
                <w:sz w:val="20"/>
                <w:szCs w:val="20"/>
              </w:rPr>
              <w:t>ΛΙΣΤΑ ΔΙΚΑΙΟΛΟΓΗΤΙΚΩΝ ΑΤΟΜΙΚΩΝ ΕΠΙΧΕΙΡΗΣΕΩΝ ΚΑΙ ΕΛΕΥΘΕΡΩΝ ΕΠΑΓΓΕΛΜΑΤΙΩΝ</w:t>
            </w:r>
          </w:p>
        </w:tc>
      </w:tr>
      <w:tr w:rsidR="008F07FB" w:rsidRPr="00120CA7" w14:paraId="0DBEA9B5" w14:textId="77777777" w:rsidTr="00120CA7">
        <w:tc>
          <w:tcPr>
            <w:tcW w:w="534" w:type="dxa"/>
            <w:tcBorders>
              <w:bottom w:val="single" w:sz="4" w:space="0" w:color="auto"/>
            </w:tcBorders>
            <w:vAlign w:val="center"/>
          </w:tcPr>
          <w:p w14:paraId="5C57430B" w14:textId="77777777" w:rsidR="008F07FB" w:rsidRPr="00120CA7" w:rsidRDefault="008F07FB" w:rsidP="005C4D04">
            <w:pPr>
              <w:rPr>
                <w:rFonts w:cstheme="minorHAnsi"/>
                <w:b/>
                <w:sz w:val="18"/>
                <w:szCs w:val="18"/>
              </w:rPr>
            </w:pPr>
            <w:r w:rsidRPr="00120CA7">
              <w:rPr>
                <w:rFonts w:cstheme="minorHAnsi"/>
                <w:b/>
                <w:sz w:val="18"/>
                <w:szCs w:val="18"/>
              </w:rPr>
              <w:t>8</w:t>
            </w:r>
          </w:p>
        </w:tc>
        <w:tc>
          <w:tcPr>
            <w:tcW w:w="9355" w:type="dxa"/>
            <w:tcBorders>
              <w:bottom w:val="single" w:sz="4" w:space="0" w:color="auto"/>
            </w:tcBorders>
            <w:vAlign w:val="bottom"/>
          </w:tcPr>
          <w:p w14:paraId="1AB3EAD8" w14:textId="77777777" w:rsidR="008F07FB" w:rsidRPr="00120CA7" w:rsidRDefault="008F07FB">
            <w:pPr>
              <w:rPr>
                <w:rFonts w:cstheme="minorHAnsi"/>
                <w:sz w:val="18"/>
                <w:szCs w:val="18"/>
              </w:rPr>
            </w:pPr>
            <w:r w:rsidRPr="00120CA7">
              <w:rPr>
                <w:rFonts w:cstheme="minorHAnsi"/>
                <w:sz w:val="18"/>
                <w:szCs w:val="18"/>
              </w:rPr>
              <w:t>Δελτίο Ταυτότητας / Διαβατηρίου</w:t>
            </w:r>
          </w:p>
        </w:tc>
        <w:tc>
          <w:tcPr>
            <w:tcW w:w="567" w:type="dxa"/>
            <w:tcBorders>
              <w:bottom w:val="single" w:sz="4" w:space="0" w:color="auto"/>
            </w:tcBorders>
            <w:vAlign w:val="center"/>
          </w:tcPr>
          <w:p w14:paraId="03451EE3"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283448D2" w14:textId="77777777" w:rsidTr="00120CA7">
        <w:tc>
          <w:tcPr>
            <w:tcW w:w="534" w:type="dxa"/>
            <w:tcBorders>
              <w:bottom w:val="single" w:sz="4" w:space="0" w:color="auto"/>
            </w:tcBorders>
            <w:vAlign w:val="center"/>
          </w:tcPr>
          <w:p w14:paraId="668143EB" w14:textId="77777777" w:rsidR="008F07FB" w:rsidRPr="00120CA7" w:rsidRDefault="008F07FB" w:rsidP="005C4D04">
            <w:pPr>
              <w:rPr>
                <w:rFonts w:cstheme="minorHAnsi"/>
                <w:b/>
                <w:sz w:val="18"/>
                <w:szCs w:val="18"/>
              </w:rPr>
            </w:pPr>
            <w:r w:rsidRPr="00120CA7">
              <w:rPr>
                <w:rFonts w:cstheme="minorHAnsi"/>
                <w:b/>
                <w:sz w:val="18"/>
                <w:szCs w:val="18"/>
              </w:rPr>
              <w:t>9</w:t>
            </w:r>
          </w:p>
        </w:tc>
        <w:tc>
          <w:tcPr>
            <w:tcW w:w="9355" w:type="dxa"/>
            <w:tcBorders>
              <w:bottom w:val="single" w:sz="4" w:space="0" w:color="auto"/>
            </w:tcBorders>
            <w:vAlign w:val="bottom"/>
          </w:tcPr>
          <w:p w14:paraId="081783F0" w14:textId="77777777" w:rsidR="008F07FB" w:rsidRPr="00120CA7" w:rsidRDefault="008F07FB">
            <w:pPr>
              <w:rPr>
                <w:rFonts w:cstheme="minorHAnsi"/>
                <w:sz w:val="18"/>
                <w:szCs w:val="18"/>
              </w:rPr>
            </w:pPr>
            <w:r w:rsidRPr="00120CA7">
              <w:rPr>
                <w:rFonts w:cstheme="minorHAnsi"/>
                <w:sz w:val="18"/>
                <w:szCs w:val="18"/>
              </w:rPr>
              <w:t xml:space="preserve">Ε1 - Δήλωση Φορολογίας Εισοδήματος Φυσικών Προσώπων φορέα </w:t>
            </w:r>
            <w:r w:rsidRPr="00120CA7">
              <w:rPr>
                <w:rFonts w:cstheme="minorHAnsi"/>
                <w:i/>
                <w:sz w:val="18"/>
                <w:szCs w:val="18"/>
              </w:rPr>
              <w:t>(του τελευταίου οικονομικού έτους)</w:t>
            </w:r>
          </w:p>
        </w:tc>
        <w:tc>
          <w:tcPr>
            <w:tcW w:w="567" w:type="dxa"/>
            <w:tcBorders>
              <w:bottom w:val="single" w:sz="4" w:space="0" w:color="auto"/>
            </w:tcBorders>
            <w:vAlign w:val="center"/>
          </w:tcPr>
          <w:p w14:paraId="092D4171"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0AD6AE9E" w14:textId="77777777" w:rsidTr="00120CA7">
        <w:tc>
          <w:tcPr>
            <w:tcW w:w="534" w:type="dxa"/>
            <w:tcBorders>
              <w:bottom w:val="single" w:sz="4" w:space="0" w:color="auto"/>
            </w:tcBorders>
            <w:vAlign w:val="center"/>
          </w:tcPr>
          <w:p w14:paraId="78DA5FAD" w14:textId="77777777" w:rsidR="008F07FB" w:rsidRPr="00120CA7" w:rsidRDefault="008F07FB" w:rsidP="005C4D04">
            <w:pPr>
              <w:rPr>
                <w:rFonts w:cstheme="minorHAnsi"/>
                <w:b/>
                <w:sz w:val="18"/>
                <w:szCs w:val="18"/>
              </w:rPr>
            </w:pPr>
            <w:r w:rsidRPr="00120CA7">
              <w:rPr>
                <w:rFonts w:cstheme="minorHAnsi"/>
                <w:b/>
                <w:sz w:val="18"/>
                <w:szCs w:val="18"/>
              </w:rPr>
              <w:t>10</w:t>
            </w:r>
          </w:p>
        </w:tc>
        <w:tc>
          <w:tcPr>
            <w:tcW w:w="9355" w:type="dxa"/>
            <w:tcBorders>
              <w:bottom w:val="single" w:sz="4" w:space="0" w:color="auto"/>
            </w:tcBorders>
            <w:vAlign w:val="bottom"/>
          </w:tcPr>
          <w:p w14:paraId="6C95634F" w14:textId="77777777" w:rsidR="008F07FB" w:rsidRPr="00120CA7" w:rsidRDefault="008F07FB">
            <w:pPr>
              <w:rPr>
                <w:rFonts w:cstheme="minorHAnsi"/>
                <w:sz w:val="18"/>
                <w:szCs w:val="18"/>
              </w:rPr>
            </w:pPr>
            <w:r w:rsidRPr="00120CA7">
              <w:rPr>
                <w:rFonts w:cstheme="minorHAnsi"/>
                <w:sz w:val="18"/>
                <w:szCs w:val="18"/>
              </w:rPr>
              <w:t xml:space="preserve">Εκκαθαριστικό Ενιαίου Φόρου Ιδιοκτησίας Ακινήτων ΕΝ.Φ.Ι.Α. </w:t>
            </w:r>
            <w:r w:rsidRPr="00120CA7">
              <w:rPr>
                <w:rFonts w:cstheme="minorHAnsi"/>
                <w:i/>
                <w:sz w:val="18"/>
                <w:szCs w:val="18"/>
              </w:rPr>
              <w:t>(του τελευταίου οικονομικού έτους)</w:t>
            </w:r>
          </w:p>
        </w:tc>
        <w:tc>
          <w:tcPr>
            <w:tcW w:w="567" w:type="dxa"/>
            <w:tcBorders>
              <w:bottom w:val="single" w:sz="4" w:space="0" w:color="auto"/>
            </w:tcBorders>
            <w:vAlign w:val="center"/>
          </w:tcPr>
          <w:p w14:paraId="3A0FCA75"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57760988" w14:textId="77777777" w:rsidTr="00120CA7">
        <w:tc>
          <w:tcPr>
            <w:tcW w:w="534" w:type="dxa"/>
            <w:tcBorders>
              <w:bottom w:val="single" w:sz="4" w:space="0" w:color="auto"/>
            </w:tcBorders>
            <w:vAlign w:val="center"/>
          </w:tcPr>
          <w:p w14:paraId="68F59B25" w14:textId="77777777" w:rsidR="008F07FB" w:rsidRPr="00120CA7" w:rsidRDefault="008F07FB" w:rsidP="005C4D04">
            <w:pPr>
              <w:rPr>
                <w:rFonts w:cstheme="minorHAnsi"/>
                <w:b/>
                <w:sz w:val="18"/>
                <w:szCs w:val="18"/>
              </w:rPr>
            </w:pPr>
            <w:r w:rsidRPr="00120CA7">
              <w:rPr>
                <w:rFonts w:cstheme="minorHAnsi"/>
                <w:b/>
                <w:sz w:val="18"/>
                <w:szCs w:val="18"/>
              </w:rPr>
              <w:t>11</w:t>
            </w:r>
          </w:p>
        </w:tc>
        <w:tc>
          <w:tcPr>
            <w:tcW w:w="9355" w:type="dxa"/>
            <w:tcBorders>
              <w:bottom w:val="single" w:sz="4" w:space="0" w:color="auto"/>
            </w:tcBorders>
            <w:vAlign w:val="bottom"/>
          </w:tcPr>
          <w:p w14:paraId="314DB9AD" w14:textId="77777777" w:rsidR="008F07FB" w:rsidRPr="00120CA7" w:rsidRDefault="008F07FB">
            <w:pPr>
              <w:rPr>
                <w:rFonts w:cstheme="minorHAnsi"/>
                <w:sz w:val="18"/>
                <w:szCs w:val="18"/>
              </w:rPr>
            </w:pPr>
            <w:r w:rsidRPr="00120CA7">
              <w:rPr>
                <w:rFonts w:cstheme="minorHAnsi"/>
                <w:sz w:val="18"/>
                <w:szCs w:val="18"/>
              </w:rPr>
              <w:t xml:space="preserve">Βεβαίωση ρύθμισης οφειλόμενων φόρων </w:t>
            </w:r>
            <w:r w:rsidRPr="00120CA7">
              <w:rPr>
                <w:rFonts w:cstheme="minorHAnsi"/>
                <w:i/>
                <w:sz w:val="18"/>
                <w:szCs w:val="18"/>
              </w:rPr>
              <w:t>(αν η ενημερότητα δόθηκε λόγω ρύθμισης)</w:t>
            </w:r>
          </w:p>
        </w:tc>
        <w:tc>
          <w:tcPr>
            <w:tcW w:w="567" w:type="dxa"/>
            <w:tcBorders>
              <w:bottom w:val="single" w:sz="4" w:space="0" w:color="auto"/>
            </w:tcBorders>
            <w:vAlign w:val="center"/>
          </w:tcPr>
          <w:p w14:paraId="0DD8F685"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46222E8C" w14:textId="77777777" w:rsidTr="00120CA7">
        <w:tc>
          <w:tcPr>
            <w:tcW w:w="534" w:type="dxa"/>
            <w:tcBorders>
              <w:bottom w:val="single" w:sz="4" w:space="0" w:color="auto"/>
            </w:tcBorders>
            <w:vAlign w:val="center"/>
          </w:tcPr>
          <w:p w14:paraId="66588F9B" w14:textId="77777777" w:rsidR="008F07FB" w:rsidRPr="00120CA7" w:rsidRDefault="008F07FB" w:rsidP="005C4D04">
            <w:pPr>
              <w:rPr>
                <w:rFonts w:cstheme="minorHAnsi"/>
                <w:b/>
                <w:sz w:val="18"/>
                <w:szCs w:val="18"/>
              </w:rPr>
            </w:pPr>
            <w:r w:rsidRPr="00120CA7">
              <w:rPr>
                <w:rFonts w:cstheme="minorHAnsi"/>
                <w:b/>
                <w:sz w:val="18"/>
                <w:szCs w:val="18"/>
              </w:rPr>
              <w:t>12</w:t>
            </w:r>
          </w:p>
        </w:tc>
        <w:tc>
          <w:tcPr>
            <w:tcW w:w="9355" w:type="dxa"/>
            <w:tcBorders>
              <w:bottom w:val="single" w:sz="4" w:space="0" w:color="auto"/>
            </w:tcBorders>
            <w:vAlign w:val="bottom"/>
          </w:tcPr>
          <w:p w14:paraId="6E8A080B" w14:textId="77777777" w:rsidR="008F07FB" w:rsidRPr="00120CA7" w:rsidRDefault="008F07FB">
            <w:pPr>
              <w:rPr>
                <w:rFonts w:cstheme="minorHAnsi"/>
                <w:sz w:val="18"/>
                <w:szCs w:val="18"/>
              </w:rPr>
            </w:pPr>
            <w:r w:rsidRPr="00120CA7">
              <w:rPr>
                <w:rFonts w:cstheme="minorHAnsi"/>
                <w:sz w:val="18"/>
                <w:szCs w:val="18"/>
              </w:rPr>
              <w:t>Διαθέσιμες περιοδικές δηλώσεις Φ.Π</w:t>
            </w:r>
            <w:r w:rsidRPr="00316EA9">
              <w:rPr>
                <w:rFonts w:cstheme="minorHAnsi"/>
                <w:sz w:val="18"/>
                <w:szCs w:val="18"/>
              </w:rPr>
              <w:t>.Α. (Φ2) τρέχουσας</w:t>
            </w:r>
            <w:r w:rsidRPr="00120CA7">
              <w:rPr>
                <w:rFonts w:cstheme="minorHAnsi"/>
                <w:sz w:val="18"/>
                <w:szCs w:val="18"/>
              </w:rPr>
              <w:t xml:space="preserve"> χρήσεως και αντίστοιχες προηγούμενου έτους</w:t>
            </w:r>
          </w:p>
        </w:tc>
        <w:tc>
          <w:tcPr>
            <w:tcW w:w="567" w:type="dxa"/>
            <w:tcBorders>
              <w:bottom w:val="single" w:sz="4" w:space="0" w:color="auto"/>
            </w:tcBorders>
            <w:vAlign w:val="center"/>
          </w:tcPr>
          <w:p w14:paraId="40638CED"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6E154B8C" w14:textId="77777777" w:rsidTr="00120CA7">
        <w:tc>
          <w:tcPr>
            <w:tcW w:w="534" w:type="dxa"/>
            <w:tcBorders>
              <w:bottom w:val="single" w:sz="4" w:space="0" w:color="auto"/>
            </w:tcBorders>
            <w:vAlign w:val="center"/>
          </w:tcPr>
          <w:p w14:paraId="28609185" w14:textId="77777777" w:rsidR="008F07FB" w:rsidRPr="00120CA7" w:rsidRDefault="008F07FB" w:rsidP="005C4D04">
            <w:pPr>
              <w:rPr>
                <w:rFonts w:cstheme="minorHAnsi"/>
                <w:b/>
                <w:sz w:val="18"/>
                <w:szCs w:val="18"/>
              </w:rPr>
            </w:pPr>
            <w:r w:rsidRPr="00120CA7">
              <w:rPr>
                <w:rFonts w:cstheme="minorHAnsi"/>
                <w:b/>
                <w:sz w:val="18"/>
                <w:szCs w:val="18"/>
              </w:rPr>
              <w:t>13</w:t>
            </w:r>
          </w:p>
        </w:tc>
        <w:tc>
          <w:tcPr>
            <w:tcW w:w="9355" w:type="dxa"/>
            <w:tcBorders>
              <w:bottom w:val="single" w:sz="4" w:space="0" w:color="auto"/>
            </w:tcBorders>
            <w:vAlign w:val="bottom"/>
          </w:tcPr>
          <w:p w14:paraId="1BBB5AEF" w14:textId="77777777" w:rsidR="008F07FB" w:rsidRPr="00120CA7" w:rsidRDefault="008F07FB">
            <w:pPr>
              <w:rPr>
                <w:rFonts w:cstheme="minorHAnsi"/>
                <w:sz w:val="18"/>
                <w:szCs w:val="18"/>
              </w:rPr>
            </w:pPr>
            <w:r w:rsidRPr="00120CA7">
              <w:rPr>
                <w:rFonts w:cstheme="minorHAnsi"/>
                <w:sz w:val="18"/>
                <w:szCs w:val="18"/>
              </w:rPr>
              <w:t>Εκκαθαριστική Δήλωση Φ.Π.Α</w:t>
            </w:r>
            <w:r w:rsidRPr="00316EA9">
              <w:rPr>
                <w:rFonts w:cstheme="minorHAnsi"/>
                <w:sz w:val="18"/>
                <w:szCs w:val="18"/>
              </w:rPr>
              <w:t>. (Φ1) τελευταίου</w:t>
            </w:r>
            <w:r w:rsidRPr="00120CA7">
              <w:rPr>
                <w:rFonts w:cstheme="minorHAnsi"/>
                <w:sz w:val="18"/>
                <w:szCs w:val="18"/>
              </w:rPr>
              <w:t xml:space="preserve"> οικονομικού έτους </w:t>
            </w:r>
          </w:p>
        </w:tc>
        <w:tc>
          <w:tcPr>
            <w:tcW w:w="567" w:type="dxa"/>
            <w:tcBorders>
              <w:bottom w:val="single" w:sz="4" w:space="0" w:color="auto"/>
            </w:tcBorders>
            <w:vAlign w:val="center"/>
          </w:tcPr>
          <w:p w14:paraId="7D9C3E77"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194DFD30" w14:textId="77777777" w:rsidTr="00120CA7">
        <w:tc>
          <w:tcPr>
            <w:tcW w:w="534" w:type="dxa"/>
            <w:tcBorders>
              <w:bottom w:val="single" w:sz="4" w:space="0" w:color="auto"/>
            </w:tcBorders>
            <w:vAlign w:val="center"/>
          </w:tcPr>
          <w:p w14:paraId="42001E7D" w14:textId="77777777" w:rsidR="008F07FB" w:rsidRPr="00120CA7" w:rsidRDefault="008F07FB" w:rsidP="005C4D04">
            <w:pPr>
              <w:rPr>
                <w:rFonts w:cstheme="minorHAnsi"/>
                <w:b/>
                <w:sz w:val="18"/>
                <w:szCs w:val="18"/>
              </w:rPr>
            </w:pPr>
            <w:r w:rsidRPr="00120CA7">
              <w:rPr>
                <w:rFonts w:cstheme="minorHAnsi"/>
                <w:b/>
                <w:sz w:val="18"/>
                <w:szCs w:val="18"/>
              </w:rPr>
              <w:t>14</w:t>
            </w:r>
          </w:p>
        </w:tc>
        <w:tc>
          <w:tcPr>
            <w:tcW w:w="9355" w:type="dxa"/>
            <w:tcBorders>
              <w:bottom w:val="single" w:sz="4" w:space="0" w:color="auto"/>
            </w:tcBorders>
            <w:vAlign w:val="bottom"/>
          </w:tcPr>
          <w:p w14:paraId="199E7927" w14:textId="77777777" w:rsidR="008F07FB" w:rsidRPr="00120CA7" w:rsidRDefault="008F07FB">
            <w:pPr>
              <w:rPr>
                <w:rFonts w:cstheme="minorHAnsi"/>
                <w:sz w:val="18"/>
                <w:szCs w:val="18"/>
              </w:rPr>
            </w:pPr>
            <w:r w:rsidRPr="00120CA7">
              <w:rPr>
                <w:rFonts w:cstheme="minorHAnsi"/>
                <w:sz w:val="18"/>
                <w:szCs w:val="18"/>
              </w:rPr>
              <w:t xml:space="preserve">Ε3 - Μηχανογραφικό Δελτίο Οικονομικών Στοιχείων Επιχειρήσεων και Επιτηδευματιών τριών </w:t>
            </w:r>
            <w:r w:rsidRPr="00316EA9">
              <w:rPr>
                <w:rFonts w:cstheme="minorHAnsi"/>
                <w:sz w:val="18"/>
                <w:szCs w:val="18"/>
              </w:rPr>
              <w:t xml:space="preserve">(3) </w:t>
            </w:r>
            <w:r w:rsidRPr="00120CA7">
              <w:rPr>
                <w:rFonts w:cstheme="minorHAnsi"/>
                <w:sz w:val="18"/>
                <w:szCs w:val="18"/>
              </w:rPr>
              <w:t xml:space="preserve">τελευταίων χρήσεων, με υπογραφή και σφραγίδα της εταιρίας και του παραλήπτη – εφόρου ή αποδεικτικό υποβολής στο </w:t>
            </w:r>
            <w:proofErr w:type="spellStart"/>
            <w:r w:rsidRPr="00120CA7">
              <w:rPr>
                <w:rFonts w:cstheme="minorHAnsi"/>
                <w:sz w:val="18"/>
                <w:szCs w:val="18"/>
              </w:rPr>
              <w:t>Taxisnet</w:t>
            </w:r>
            <w:proofErr w:type="spellEnd"/>
          </w:p>
        </w:tc>
        <w:tc>
          <w:tcPr>
            <w:tcW w:w="567" w:type="dxa"/>
            <w:tcBorders>
              <w:bottom w:val="single" w:sz="4" w:space="0" w:color="auto"/>
            </w:tcBorders>
            <w:vAlign w:val="center"/>
          </w:tcPr>
          <w:p w14:paraId="6F9A9B8A"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05B85D61" w14:textId="77777777" w:rsidTr="00120CA7">
        <w:tc>
          <w:tcPr>
            <w:tcW w:w="534" w:type="dxa"/>
            <w:tcBorders>
              <w:bottom w:val="single" w:sz="4" w:space="0" w:color="auto"/>
            </w:tcBorders>
            <w:vAlign w:val="center"/>
          </w:tcPr>
          <w:p w14:paraId="5FF6DE3F" w14:textId="77777777" w:rsidR="008F07FB" w:rsidRPr="00120CA7" w:rsidRDefault="008F07FB" w:rsidP="005C4D04">
            <w:pPr>
              <w:rPr>
                <w:rFonts w:cstheme="minorHAnsi"/>
                <w:b/>
                <w:sz w:val="18"/>
                <w:szCs w:val="18"/>
              </w:rPr>
            </w:pPr>
            <w:r w:rsidRPr="00120CA7">
              <w:rPr>
                <w:rFonts w:cstheme="minorHAnsi"/>
                <w:b/>
                <w:sz w:val="18"/>
                <w:szCs w:val="18"/>
              </w:rPr>
              <w:t>15</w:t>
            </w:r>
          </w:p>
        </w:tc>
        <w:tc>
          <w:tcPr>
            <w:tcW w:w="9355" w:type="dxa"/>
            <w:tcBorders>
              <w:bottom w:val="single" w:sz="4" w:space="0" w:color="auto"/>
            </w:tcBorders>
            <w:vAlign w:val="bottom"/>
          </w:tcPr>
          <w:p w14:paraId="1CB8FF7D" w14:textId="77777777" w:rsidR="008F07FB" w:rsidRPr="00120CA7" w:rsidRDefault="008F07FB" w:rsidP="00C35B1D">
            <w:pPr>
              <w:rPr>
                <w:rFonts w:cstheme="minorHAnsi"/>
                <w:color w:val="000000"/>
                <w:sz w:val="18"/>
                <w:szCs w:val="18"/>
              </w:rPr>
            </w:pPr>
            <w:r w:rsidRPr="00120CA7">
              <w:rPr>
                <w:rFonts w:cstheme="minorHAnsi"/>
                <w:color w:val="000000"/>
                <w:sz w:val="18"/>
                <w:szCs w:val="18"/>
              </w:rPr>
              <w:t xml:space="preserve">Ενιαία Δήλωση Εκμετάλλευσης (αφορά στις περιπτώσεις </w:t>
            </w:r>
            <w:r w:rsidR="00C35B1D">
              <w:rPr>
                <w:rFonts w:cstheme="minorHAnsi"/>
                <w:color w:val="000000"/>
                <w:sz w:val="18"/>
                <w:szCs w:val="18"/>
              </w:rPr>
              <w:t>οφειλετών</w:t>
            </w:r>
            <w:r w:rsidRPr="00120CA7">
              <w:rPr>
                <w:rFonts w:cstheme="minorHAnsi"/>
                <w:color w:val="000000"/>
                <w:sz w:val="18"/>
                <w:szCs w:val="18"/>
              </w:rPr>
              <w:t xml:space="preserve"> που ασκούν αγροτική δραστηριότητα)</w:t>
            </w:r>
          </w:p>
        </w:tc>
        <w:tc>
          <w:tcPr>
            <w:tcW w:w="567" w:type="dxa"/>
            <w:tcBorders>
              <w:bottom w:val="single" w:sz="4" w:space="0" w:color="auto"/>
            </w:tcBorders>
            <w:vAlign w:val="center"/>
          </w:tcPr>
          <w:p w14:paraId="002E27C5"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5D359209" w14:textId="77777777" w:rsidTr="00120CA7">
        <w:tc>
          <w:tcPr>
            <w:tcW w:w="534" w:type="dxa"/>
            <w:tcBorders>
              <w:bottom w:val="single" w:sz="4" w:space="0" w:color="auto"/>
            </w:tcBorders>
            <w:vAlign w:val="center"/>
          </w:tcPr>
          <w:p w14:paraId="0CE2F72F" w14:textId="77777777" w:rsidR="008F07FB" w:rsidRPr="00120CA7" w:rsidRDefault="008F07FB" w:rsidP="005C4D04">
            <w:pPr>
              <w:rPr>
                <w:rFonts w:cstheme="minorHAnsi"/>
                <w:b/>
                <w:sz w:val="18"/>
                <w:szCs w:val="18"/>
              </w:rPr>
            </w:pPr>
            <w:r w:rsidRPr="00120CA7">
              <w:rPr>
                <w:rFonts w:cstheme="minorHAnsi"/>
                <w:b/>
                <w:sz w:val="18"/>
                <w:szCs w:val="18"/>
              </w:rPr>
              <w:t>16</w:t>
            </w:r>
          </w:p>
        </w:tc>
        <w:tc>
          <w:tcPr>
            <w:tcW w:w="9355" w:type="dxa"/>
            <w:tcBorders>
              <w:bottom w:val="single" w:sz="4" w:space="0" w:color="auto"/>
            </w:tcBorders>
            <w:vAlign w:val="bottom"/>
          </w:tcPr>
          <w:p w14:paraId="7A31769C" w14:textId="77777777" w:rsidR="008F07FB" w:rsidRPr="00120CA7" w:rsidRDefault="008F07FB">
            <w:pPr>
              <w:rPr>
                <w:rFonts w:cstheme="minorHAnsi"/>
                <w:sz w:val="18"/>
                <w:szCs w:val="18"/>
              </w:rPr>
            </w:pPr>
            <w:r w:rsidRPr="00120CA7">
              <w:rPr>
                <w:rFonts w:cstheme="minorHAnsi"/>
                <w:sz w:val="18"/>
                <w:szCs w:val="18"/>
              </w:rPr>
              <w:t>Αποδεικτικό Φορολογικής Ενημερότητας</w:t>
            </w:r>
          </w:p>
        </w:tc>
        <w:tc>
          <w:tcPr>
            <w:tcW w:w="567" w:type="dxa"/>
            <w:tcBorders>
              <w:bottom w:val="single" w:sz="4" w:space="0" w:color="auto"/>
            </w:tcBorders>
            <w:vAlign w:val="center"/>
          </w:tcPr>
          <w:p w14:paraId="56A042F5"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r w:rsidR="008F07FB" w:rsidRPr="00120CA7" w14:paraId="473B3456" w14:textId="77777777" w:rsidTr="00120CA7">
        <w:tc>
          <w:tcPr>
            <w:tcW w:w="534" w:type="dxa"/>
            <w:tcBorders>
              <w:top w:val="single" w:sz="4" w:space="0" w:color="auto"/>
              <w:bottom w:val="single" w:sz="12" w:space="0" w:color="auto"/>
            </w:tcBorders>
            <w:vAlign w:val="center"/>
          </w:tcPr>
          <w:p w14:paraId="6B3045B9" w14:textId="77777777" w:rsidR="008F07FB" w:rsidRPr="00120CA7" w:rsidRDefault="008F07FB" w:rsidP="005C4D04">
            <w:pPr>
              <w:rPr>
                <w:rFonts w:cstheme="minorHAnsi"/>
                <w:b/>
                <w:sz w:val="18"/>
                <w:szCs w:val="18"/>
              </w:rPr>
            </w:pPr>
            <w:r w:rsidRPr="00120CA7">
              <w:rPr>
                <w:rFonts w:cstheme="minorHAnsi"/>
                <w:b/>
                <w:sz w:val="18"/>
                <w:szCs w:val="18"/>
              </w:rPr>
              <w:t>17</w:t>
            </w:r>
          </w:p>
        </w:tc>
        <w:tc>
          <w:tcPr>
            <w:tcW w:w="9355" w:type="dxa"/>
            <w:tcBorders>
              <w:top w:val="single" w:sz="4" w:space="0" w:color="auto"/>
              <w:bottom w:val="single" w:sz="12" w:space="0" w:color="auto"/>
            </w:tcBorders>
            <w:vAlign w:val="bottom"/>
          </w:tcPr>
          <w:p w14:paraId="35EFBDF9" w14:textId="77777777" w:rsidR="008F07FB" w:rsidRPr="00120CA7" w:rsidRDefault="008F07FB">
            <w:pPr>
              <w:rPr>
                <w:rFonts w:cstheme="minorHAnsi"/>
                <w:color w:val="000000"/>
                <w:sz w:val="18"/>
                <w:szCs w:val="18"/>
              </w:rPr>
            </w:pPr>
            <w:r w:rsidRPr="00120CA7">
              <w:rPr>
                <w:rFonts w:cstheme="minorHAnsi"/>
                <w:color w:val="000000"/>
                <w:sz w:val="18"/>
                <w:szCs w:val="18"/>
              </w:rPr>
              <w:t>Αποδεικτικό Ασφαλιστικής Ενημερότητας</w:t>
            </w:r>
          </w:p>
        </w:tc>
        <w:tc>
          <w:tcPr>
            <w:tcW w:w="567" w:type="dxa"/>
            <w:tcBorders>
              <w:top w:val="single" w:sz="4" w:space="0" w:color="auto"/>
              <w:bottom w:val="single" w:sz="12" w:space="0" w:color="auto"/>
            </w:tcBorders>
            <w:vAlign w:val="center"/>
          </w:tcPr>
          <w:p w14:paraId="4957C55C" w14:textId="77777777" w:rsidR="008F07FB" w:rsidRPr="00120CA7" w:rsidRDefault="008F07FB" w:rsidP="005C4D04">
            <w:pPr>
              <w:rPr>
                <w:rFonts w:cstheme="minorHAnsi"/>
                <w:b/>
                <w:sz w:val="18"/>
                <w:szCs w:val="18"/>
              </w:rPr>
            </w:pPr>
            <w:r w:rsidRPr="00120CA7">
              <w:rPr>
                <w:rFonts w:cstheme="minorHAnsi"/>
                <w:b/>
                <w:sz w:val="18"/>
                <w:szCs w:val="18"/>
              </w:rPr>
              <w:sym w:font="Wingdings 2" w:char="F0A3"/>
            </w:r>
          </w:p>
        </w:tc>
      </w:tr>
    </w:tbl>
    <w:p w14:paraId="45539FE2" w14:textId="77777777" w:rsidR="003C49DF" w:rsidRPr="00B01BDB" w:rsidRDefault="003C49DF" w:rsidP="003C49DF">
      <w:pPr>
        <w:spacing w:before="0" w:after="0"/>
        <w:rPr>
          <w:rFonts w:cstheme="minorHAnsi"/>
          <w:sz w:val="18"/>
          <w:szCs w:val="18"/>
        </w:rPr>
      </w:pPr>
      <w:r w:rsidRPr="00B01BDB">
        <w:rPr>
          <w:rFonts w:cstheme="minorHAnsi"/>
          <w:sz w:val="18"/>
          <w:szCs w:val="18"/>
        </w:rPr>
        <w:t xml:space="preserve"> </w:t>
      </w:r>
    </w:p>
    <w:p w14:paraId="3429765F" w14:textId="77777777" w:rsidR="003C49DF" w:rsidRPr="00BF3135" w:rsidRDefault="003C49DF" w:rsidP="00BF3135">
      <w:pPr>
        <w:spacing w:before="0" w:after="0"/>
        <w:jc w:val="both"/>
        <w:rPr>
          <w:rFonts w:cstheme="minorHAnsi"/>
          <w:b/>
          <w:sz w:val="20"/>
          <w:szCs w:val="20"/>
        </w:rPr>
      </w:pPr>
      <w:r w:rsidRPr="00BF3135">
        <w:rPr>
          <w:rFonts w:cstheme="minorHAnsi"/>
          <w:b/>
          <w:sz w:val="20"/>
          <w:szCs w:val="20"/>
        </w:rPr>
        <w:t>Σημειώσεις:</w:t>
      </w:r>
    </w:p>
    <w:p w14:paraId="35AEE91D" w14:textId="77777777" w:rsidR="003C49DF" w:rsidRPr="00BF3135" w:rsidRDefault="003C49DF" w:rsidP="00BF3135">
      <w:pPr>
        <w:spacing w:before="0" w:after="0"/>
        <w:jc w:val="both"/>
        <w:rPr>
          <w:rFonts w:cstheme="minorHAnsi"/>
          <w:b/>
          <w:sz w:val="20"/>
          <w:szCs w:val="20"/>
        </w:rPr>
      </w:pPr>
    </w:p>
    <w:p w14:paraId="1231C5C5" w14:textId="77777777" w:rsidR="003C49DF" w:rsidRPr="00BF3135" w:rsidRDefault="003C49DF" w:rsidP="00BF3135">
      <w:pPr>
        <w:spacing w:before="0" w:after="0"/>
        <w:jc w:val="both"/>
        <w:rPr>
          <w:rFonts w:cstheme="minorHAnsi"/>
          <w:sz w:val="20"/>
          <w:szCs w:val="20"/>
        </w:rPr>
      </w:pPr>
      <w:r w:rsidRPr="00BF3135">
        <w:rPr>
          <w:rFonts w:cstheme="minorHAnsi"/>
          <w:sz w:val="20"/>
          <w:szCs w:val="20"/>
        </w:rPr>
        <w:t>Τα ανωτέρω δικαιολογητικά και έγγραφα θα πρέπει να προσκομίζονται:</w:t>
      </w:r>
    </w:p>
    <w:p w14:paraId="1A7CCDF1" w14:textId="77777777" w:rsidR="003C49DF" w:rsidRPr="00BF3135" w:rsidRDefault="003C49DF" w:rsidP="00BF3135">
      <w:pPr>
        <w:spacing w:before="0" w:after="0"/>
        <w:jc w:val="both"/>
        <w:rPr>
          <w:rFonts w:cstheme="minorHAnsi"/>
          <w:sz w:val="20"/>
          <w:szCs w:val="20"/>
        </w:rPr>
      </w:pPr>
      <w:r w:rsidRPr="00BF3135">
        <w:rPr>
          <w:rFonts w:cstheme="minorHAnsi"/>
          <w:sz w:val="20"/>
          <w:szCs w:val="20"/>
        </w:rPr>
        <w:t>• από όλους τους ενεχόμενους στη δανειακή σύμβαση (</w:t>
      </w:r>
      <w:proofErr w:type="spellStart"/>
      <w:r w:rsidRPr="00BF3135">
        <w:rPr>
          <w:rFonts w:cstheme="minorHAnsi"/>
          <w:sz w:val="20"/>
          <w:szCs w:val="20"/>
        </w:rPr>
        <w:t>συνοφειλέτες</w:t>
      </w:r>
      <w:proofErr w:type="spellEnd"/>
      <w:r w:rsidRPr="00BF3135">
        <w:rPr>
          <w:rFonts w:cstheme="minorHAnsi"/>
          <w:sz w:val="20"/>
          <w:szCs w:val="20"/>
        </w:rPr>
        <w:t>, πρόσθετα μέλη, εγγυητές κ.λπ.) και</w:t>
      </w:r>
    </w:p>
    <w:p w14:paraId="40F552F1" w14:textId="77777777" w:rsidR="003C49DF" w:rsidRPr="00BF3135" w:rsidRDefault="003C49DF" w:rsidP="00BF3135">
      <w:pPr>
        <w:spacing w:before="0" w:after="0"/>
        <w:jc w:val="both"/>
        <w:rPr>
          <w:rFonts w:cstheme="minorHAnsi"/>
          <w:sz w:val="20"/>
          <w:szCs w:val="20"/>
        </w:rPr>
      </w:pPr>
      <w:r w:rsidRPr="00BF3135">
        <w:rPr>
          <w:rFonts w:cstheme="minorHAnsi"/>
          <w:sz w:val="20"/>
          <w:szCs w:val="20"/>
        </w:rPr>
        <w:t>• μαζί με τη συμπληρωμένη Τυποποιημένη Οικονομική Κατάσταση (ΤΟΚ)</w:t>
      </w:r>
    </w:p>
    <w:p w14:paraId="1E7BD0D4" w14:textId="5AE017D4" w:rsidR="003C49DF" w:rsidRPr="00BF3135" w:rsidRDefault="003C49DF" w:rsidP="00BF3135">
      <w:pPr>
        <w:spacing w:before="0" w:after="0"/>
        <w:jc w:val="both"/>
        <w:rPr>
          <w:rFonts w:cstheme="minorHAnsi"/>
          <w:sz w:val="20"/>
          <w:szCs w:val="20"/>
        </w:rPr>
      </w:pPr>
      <w:r w:rsidRPr="00BF3135">
        <w:rPr>
          <w:rFonts w:cstheme="minorHAnsi"/>
          <w:sz w:val="20"/>
          <w:szCs w:val="20"/>
        </w:rPr>
        <w:t>Παρά ταύτα, ο οφειλέτης υπο</w:t>
      </w:r>
      <w:r w:rsidR="00B01BDB">
        <w:rPr>
          <w:rFonts w:cstheme="minorHAnsi"/>
          <w:sz w:val="20"/>
          <w:szCs w:val="20"/>
        </w:rPr>
        <w:t xml:space="preserve">χρεούται να προσκομίζει στην Πειραιώς </w:t>
      </w:r>
      <w:r w:rsidR="00966166">
        <w:rPr>
          <w:rFonts w:cstheme="minorHAnsi"/>
          <w:sz w:val="20"/>
          <w:szCs w:val="20"/>
        </w:rPr>
        <w:t>Factoring</w:t>
      </w:r>
      <w:r w:rsidRPr="00BF3135">
        <w:rPr>
          <w:rFonts w:cstheme="minorHAnsi"/>
          <w:sz w:val="20"/>
          <w:szCs w:val="20"/>
        </w:rPr>
        <w:t xml:space="preserve"> και κάθε άλλο δικαιολογητικό ή έγγραφο που είτε </w:t>
      </w:r>
      <w:r w:rsidR="00BF3135" w:rsidRPr="00BF3135">
        <w:rPr>
          <w:rFonts w:cstheme="minorHAnsi"/>
          <w:sz w:val="20"/>
          <w:szCs w:val="20"/>
        </w:rPr>
        <w:t>α</w:t>
      </w:r>
      <w:r w:rsidRPr="00BF3135">
        <w:rPr>
          <w:rFonts w:cstheme="minorHAnsi"/>
          <w:sz w:val="20"/>
          <w:szCs w:val="20"/>
        </w:rPr>
        <w:t>ποδεικνύει τυχόν πρόσθετα στοιχεία που αυτός επικ</w:t>
      </w:r>
      <w:r w:rsidR="00B01BDB">
        <w:rPr>
          <w:rFonts w:cstheme="minorHAnsi"/>
          <w:sz w:val="20"/>
          <w:szCs w:val="20"/>
        </w:rPr>
        <w:t xml:space="preserve">αλείται, είτε θεωρείται από την Πειραιώς </w:t>
      </w:r>
      <w:r w:rsidR="00966166">
        <w:rPr>
          <w:rFonts w:cstheme="minorHAnsi"/>
          <w:sz w:val="20"/>
          <w:szCs w:val="20"/>
        </w:rPr>
        <w:t>Factoring</w:t>
      </w:r>
      <w:r w:rsidR="00B01BDB">
        <w:rPr>
          <w:rFonts w:cstheme="minorHAnsi"/>
          <w:sz w:val="20"/>
          <w:szCs w:val="20"/>
        </w:rPr>
        <w:t xml:space="preserve"> </w:t>
      </w:r>
      <w:r w:rsidRPr="00BF3135">
        <w:rPr>
          <w:rFonts w:cstheme="minorHAnsi"/>
          <w:sz w:val="20"/>
          <w:szCs w:val="20"/>
        </w:rPr>
        <w:t>απαραίτητο για την αξιολόγηση των οικονομικών δυνατοτήτων του.</w:t>
      </w:r>
    </w:p>
    <w:p w14:paraId="0F07105D" w14:textId="77777777" w:rsidR="003C49DF" w:rsidRPr="00BF3135" w:rsidRDefault="003C49DF" w:rsidP="00BF3135">
      <w:pPr>
        <w:spacing w:before="0" w:after="0"/>
        <w:jc w:val="both"/>
        <w:rPr>
          <w:rFonts w:cstheme="minorHAnsi"/>
          <w:b/>
          <w:bCs/>
          <w:sz w:val="20"/>
          <w:szCs w:val="20"/>
        </w:rPr>
      </w:pPr>
    </w:p>
    <w:p w14:paraId="1D0B6DDE" w14:textId="77777777" w:rsidR="003C49DF" w:rsidRPr="00BF3135" w:rsidRDefault="003C49DF" w:rsidP="00BF3135">
      <w:pPr>
        <w:spacing w:before="0" w:after="0"/>
        <w:jc w:val="both"/>
        <w:rPr>
          <w:rFonts w:cstheme="minorHAnsi"/>
          <w:b/>
          <w:bCs/>
          <w:sz w:val="20"/>
          <w:szCs w:val="20"/>
        </w:rPr>
      </w:pPr>
      <w:r w:rsidRPr="00BF3135">
        <w:rPr>
          <w:rFonts w:cstheme="minorHAnsi"/>
          <w:b/>
          <w:bCs/>
          <w:sz w:val="20"/>
          <w:szCs w:val="20"/>
        </w:rPr>
        <w:t>Γνωστοποιήσεις - Δηλώσεις - Συναινέσεις:</w:t>
      </w:r>
    </w:p>
    <w:p w14:paraId="5A82AC52" w14:textId="77777777" w:rsidR="003C49DF" w:rsidRPr="00BF3135" w:rsidRDefault="003C49DF" w:rsidP="00BF3135">
      <w:pPr>
        <w:spacing w:before="0" w:after="0"/>
        <w:jc w:val="both"/>
        <w:rPr>
          <w:rFonts w:cstheme="minorHAnsi"/>
          <w:sz w:val="20"/>
          <w:szCs w:val="20"/>
        </w:rPr>
      </w:pPr>
    </w:p>
    <w:p w14:paraId="10354550" w14:textId="6BF2A8C1" w:rsidR="003C49DF" w:rsidRPr="00BF3135" w:rsidRDefault="003C49DF" w:rsidP="00BF3135">
      <w:pPr>
        <w:spacing w:before="0" w:after="0"/>
        <w:jc w:val="both"/>
        <w:rPr>
          <w:rFonts w:cstheme="minorHAnsi"/>
          <w:sz w:val="20"/>
          <w:szCs w:val="20"/>
        </w:rPr>
      </w:pPr>
      <w:r w:rsidRPr="00BF3135">
        <w:rPr>
          <w:rFonts w:cstheme="minorHAnsi"/>
          <w:sz w:val="20"/>
          <w:szCs w:val="20"/>
        </w:rPr>
        <w:t>• Στα Ειδικά Σημεία Επικοινωνίας, που αναφέρονται τόσο στο ΕΝΗΜΕΡΩΤΙΚΟ ΦΥΛΛΑΔΙΟ ΠΡΟΣ ΔΑΝΕΙΟΛΗΠΤΕΣ ΜΕ ΟΙΚΟΝΟΜΙΚΕΣ ΔΥΣΧΕΡΕΙΕΣ, το οποίο μπορείτε να αναζητή</w:t>
      </w:r>
      <w:r w:rsidR="00B01BDB">
        <w:rPr>
          <w:rFonts w:cstheme="minorHAnsi"/>
          <w:sz w:val="20"/>
          <w:szCs w:val="20"/>
        </w:rPr>
        <w:t xml:space="preserve">σετε και στα Καταστήματα της Πειραιώς </w:t>
      </w:r>
      <w:r w:rsidR="00966166">
        <w:rPr>
          <w:rFonts w:cstheme="minorHAnsi"/>
          <w:sz w:val="20"/>
          <w:szCs w:val="20"/>
        </w:rPr>
        <w:t>Factoring</w:t>
      </w:r>
      <w:r w:rsidRPr="00BF3135">
        <w:rPr>
          <w:rFonts w:cstheme="minorHAnsi"/>
          <w:sz w:val="20"/>
          <w:szCs w:val="20"/>
        </w:rPr>
        <w:t>,</w:t>
      </w:r>
      <w:r w:rsidR="00B01BDB">
        <w:rPr>
          <w:rFonts w:cstheme="minorHAnsi"/>
          <w:sz w:val="20"/>
          <w:szCs w:val="20"/>
        </w:rPr>
        <w:t xml:space="preserve"> όσο και στην ιστοσελίδα της Πειραιώς </w:t>
      </w:r>
      <w:r w:rsidR="00966166">
        <w:rPr>
          <w:rFonts w:cstheme="minorHAnsi"/>
          <w:sz w:val="20"/>
          <w:szCs w:val="20"/>
        </w:rPr>
        <w:t>Factoring</w:t>
      </w:r>
      <w:r w:rsidR="00B01BDB">
        <w:rPr>
          <w:rFonts w:cstheme="minorHAnsi"/>
          <w:sz w:val="20"/>
          <w:szCs w:val="20"/>
        </w:rPr>
        <w:t xml:space="preserve"> www.piraeus</w:t>
      </w:r>
      <w:r w:rsidR="00966166">
        <w:rPr>
          <w:rFonts w:cstheme="minorHAnsi"/>
          <w:sz w:val="20"/>
          <w:szCs w:val="20"/>
        </w:rPr>
        <w:t>Factoring</w:t>
      </w:r>
      <w:r w:rsidR="00B01BDB">
        <w:rPr>
          <w:rFonts w:cstheme="minorHAnsi"/>
          <w:sz w:val="20"/>
          <w:szCs w:val="20"/>
        </w:rPr>
        <w:t xml:space="preserve">.gr, αρμόδια στελέχη της Πειραιώς </w:t>
      </w:r>
      <w:r w:rsidR="00966166">
        <w:rPr>
          <w:rFonts w:cstheme="minorHAnsi"/>
          <w:sz w:val="20"/>
          <w:szCs w:val="20"/>
        </w:rPr>
        <w:t>Factoring</w:t>
      </w:r>
      <w:r w:rsidR="00B01BDB">
        <w:rPr>
          <w:rFonts w:cstheme="minorHAnsi"/>
          <w:sz w:val="20"/>
          <w:szCs w:val="20"/>
        </w:rPr>
        <w:t xml:space="preserve"> </w:t>
      </w:r>
      <w:r w:rsidRPr="00BF3135">
        <w:rPr>
          <w:rFonts w:cstheme="minorHAnsi"/>
          <w:sz w:val="20"/>
          <w:szCs w:val="20"/>
        </w:rPr>
        <w:t>θα είναι στη διάθεσή σας, εφόσον χρειάζεστε καθοδήγηση ως προς τη συμπλήρωση του Εντύπου ή την παροχή οποιασδήποτε</w:t>
      </w:r>
      <w:r w:rsidR="0028783F">
        <w:rPr>
          <w:rFonts w:cstheme="minorHAnsi"/>
          <w:sz w:val="20"/>
          <w:szCs w:val="20"/>
        </w:rPr>
        <w:t xml:space="preserve"> </w:t>
      </w:r>
      <w:r w:rsidRPr="00BF3135">
        <w:rPr>
          <w:rFonts w:cstheme="minorHAnsi"/>
          <w:sz w:val="20"/>
          <w:szCs w:val="20"/>
        </w:rPr>
        <w:t>εξειδικευμένης υπηρεσίας ή διευκρίνισης.</w:t>
      </w:r>
    </w:p>
    <w:p w14:paraId="66B0CAD4" w14:textId="77777777" w:rsidR="003C49DF" w:rsidRPr="00BF3135" w:rsidRDefault="003C49DF" w:rsidP="00BF3135">
      <w:pPr>
        <w:spacing w:before="0" w:after="0"/>
        <w:jc w:val="both"/>
        <w:rPr>
          <w:rFonts w:cstheme="minorHAnsi"/>
          <w:sz w:val="20"/>
          <w:szCs w:val="20"/>
        </w:rPr>
      </w:pPr>
    </w:p>
    <w:p w14:paraId="27620CC5" w14:textId="0BF99A29" w:rsidR="003C49DF" w:rsidRPr="00FD23D5" w:rsidRDefault="003C49DF" w:rsidP="00BF3135">
      <w:pPr>
        <w:spacing w:before="0" w:after="0"/>
        <w:jc w:val="both"/>
        <w:rPr>
          <w:rFonts w:cstheme="minorHAnsi"/>
          <w:sz w:val="20"/>
          <w:szCs w:val="20"/>
        </w:rPr>
      </w:pPr>
      <w:r w:rsidRPr="00BF3135">
        <w:rPr>
          <w:rFonts w:cstheme="minorHAnsi"/>
          <w:sz w:val="20"/>
          <w:szCs w:val="20"/>
        </w:rPr>
        <w:t>• Για τυχόν συμβουλευτική υποστήριξη μπορείτε να απευθυνθείτε</w:t>
      </w:r>
      <w:r w:rsidR="0028783F">
        <w:rPr>
          <w:rFonts w:cstheme="minorHAnsi"/>
          <w:sz w:val="20"/>
          <w:szCs w:val="20"/>
        </w:rPr>
        <w:t xml:space="preserve"> στα Γραφεία και Κέντρα Ενημέρωσης και Υποστήριξης Δανειοληπτών της Ειδικής Γραμματείας Διαχείρισης Ιδιωτικού Χρέους (</w:t>
      </w:r>
      <w:r w:rsidR="0028783F">
        <w:rPr>
          <w:rFonts w:cstheme="minorHAnsi"/>
          <w:sz w:val="20"/>
          <w:szCs w:val="20"/>
          <w:lang w:val="en-GB"/>
        </w:rPr>
        <w:t>http</w:t>
      </w:r>
      <w:r w:rsidR="0028783F" w:rsidRPr="0028783F">
        <w:rPr>
          <w:rFonts w:cstheme="minorHAnsi"/>
          <w:sz w:val="20"/>
          <w:szCs w:val="20"/>
        </w:rPr>
        <w:t>://</w:t>
      </w:r>
      <w:r w:rsidR="0028783F">
        <w:rPr>
          <w:rFonts w:cstheme="minorHAnsi"/>
          <w:sz w:val="20"/>
          <w:szCs w:val="20"/>
          <w:lang w:val="en-GB"/>
        </w:rPr>
        <w:t>www</w:t>
      </w:r>
      <w:r w:rsidR="0028783F" w:rsidRPr="0028783F">
        <w:rPr>
          <w:rFonts w:cstheme="minorHAnsi"/>
          <w:sz w:val="20"/>
          <w:szCs w:val="20"/>
        </w:rPr>
        <w:t>.</w:t>
      </w:r>
      <w:proofErr w:type="spellStart"/>
      <w:r w:rsidR="0028783F">
        <w:rPr>
          <w:rFonts w:cstheme="minorHAnsi"/>
          <w:sz w:val="20"/>
          <w:szCs w:val="20"/>
          <w:lang w:val="en-GB"/>
        </w:rPr>
        <w:t>keyd</w:t>
      </w:r>
      <w:proofErr w:type="spellEnd"/>
      <w:r w:rsidR="0028783F" w:rsidRPr="0028783F">
        <w:rPr>
          <w:rFonts w:cstheme="minorHAnsi"/>
          <w:sz w:val="20"/>
          <w:szCs w:val="20"/>
        </w:rPr>
        <w:t>.</w:t>
      </w:r>
      <w:r w:rsidR="0028783F">
        <w:rPr>
          <w:rFonts w:cstheme="minorHAnsi"/>
          <w:sz w:val="20"/>
          <w:szCs w:val="20"/>
          <w:lang w:val="en-GB"/>
        </w:rPr>
        <w:t>gov</w:t>
      </w:r>
      <w:r w:rsidR="0028783F" w:rsidRPr="0028783F">
        <w:rPr>
          <w:rFonts w:cstheme="minorHAnsi"/>
          <w:sz w:val="20"/>
          <w:szCs w:val="20"/>
        </w:rPr>
        <w:t>.</w:t>
      </w:r>
      <w:r w:rsidR="0028783F">
        <w:rPr>
          <w:rFonts w:cstheme="minorHAnsi"/>
          <w:sz w:val="20"/>
          <w:szCs w:val="20"/>
          <w:lang w:val="en-GB"/>
        </w:rPr>
        <w:t>gr</w:t>
      </w:r>
      <w:r w:rsidR="0028783F" w:rsidRPr="0028783F">
        <w:rPr>
          <w:rFonts w:cstheme="minorHAnsi"/>
          <w:sz w:val="20"/>
          <w:szCs w:val="20"/>
        </w:rPr>
        <w:t>/)</w:t>
      </w:r>
      <w:r w:rsidR="00281C0E" w:rsidRPr="00FD23D5">
        <w:rPr>
          <w:rFonts w:cstheme="minorHAnsi"/>
          <w:sz w:val="20"/>
          <w:szCs w:val="20"/>
        </w:rPr>
        <w:t>.</w:t>
      </w:r>
    </w:p>
    <w:p w14:paraId="6474E229" w14:textId="77777777" w:rsidR="003C49DF" w:rsidRPr="00BF3135" w:rsidRDefault="003C49DF" w:rsidP="00BF3135">
      <w:pPr>
        <w:spacing w:before="0" w:after="0"/>
        <w:jc w:val="both"/>
        <w:rPr>
          <w:rFonts w:cstheme="minorHAnsi"/>
          <w:sz w:val="20"/>
          <w:szCs w:val="20"/>
        </w:rPr>
      </w:pPr>
    </w:p>
    <w:p w14:paraId="731521DF" w14:textId="6E7FC07C" w:rsidR="003C49DF" w:rsidRPr="00BF3135" w:rsidRDefault="003C49DF" w:rsidP="00BF3135">
      <w:pPr>
        <w:spacing w:before="0" w:after="0"/>
        <w:jc w:val="both"/>
        <w:rPr>
          <w:rFonts w:cstheme="minorHAnsi"/>
          <w:sz w:val="20"/>
          <w:szCs w:val="20"/>
        </w:rPr>
      </w:pPr>
      <w:r w:rsidRPr="00BF3135">
        <w:rPr>
          <w:rFonts w:cstheme="minorHAnsi"/>
          <w:sz w:val="20"/>
          <w:szCs w:val="20"/>
        </w:rPr>
        <w:t xml:space="preserve">• Εφόσον παραλάβετε την 1η υποχρεωτική </w:t>
      </w:r>
      <w:r w:rsidR="005A2639">
        <w:rPr>
          <w:rFonts w:cstheme="minorHAnsi"/>
          <w:sz w:val="20"/>
          <w:szCs w:val="20"/>
        </w:rPr>
        <w:t xml:space="preserve">«γραπτή επικοινωνία» </w:t>
      </w:r>
      <w:r w:rsidRPr="00BF3135">
        <w:rPr>
          <w:rFonts w:cstheme="minorHAnsi"/>
          <w:sz w:val="20"/>
          <w:szCs w:val="20"/>
        </w:rPr>
        <w:t>του Σταδίου 1 της ΔΕΚ, θα πρέπει εντός 15 εργασίμων</w:t>
      </w:r>
      <w:r w:rsidR="00B01BDB">
        <w:rPr>
          <w:rFonts w:cstheme="minorHAnsi"/>
          <w:sz w:val="20"/>
          <w:szCs w:val="20"/>
        </w:rPr>
        <w:t xml:space="preserve"> ημερών να προσκομίσετε στην Πειραιώς </w:t>
      </w:r>
      <w:r w:rsidR="00966166">
        <w:rPr>
          <w:rFonts w:cstheme="minorHAnsi"/>
          <w:sz w:val="20"/>
          <w:szCs w:val="20"/>
        </w:rPr>
        <w:t>Factoring</w:t>
      </w:r>
      <w:r w:rsidR="00B01BDB">
        <w:rPr>
          <w:rFonts w:cstheme="minorHAnsi"/>
          <w:sz w:val="20"/>
          <w:szCs w:val="20"/>
        </w:rPr>
        <w:t xml:space="preserve"> </w:t>
      </w:r>
      <w:r w:rsidRPr="00BF3135">
        <w:rPr>
          <w:rFonts w:cstheme="minorHAnsi"/>
          <w:sz w:val="20"/>
          <w:szCs w:val="20"/>
        </w:rPr>
        <w:t>συμπληρωμένη την ΤΟΚ, συνοδευόμενη από τυχόν πρόσθετα οικονομικά στοιχεία και δικαιολογητικά έγγραφα.</w:t>
      </w:r>
    </w:p>
    <w:p w14:paraId="0CC16632" w14:textId="77777777" w:rsidR="003C49DF" w:rsidRPr="00BF3135" w:rsidRDefault="003C49DF" w:rsidP="00BF3135">
      <w:pPr>
        <w:spacing w:before="0" w:after="0"/>
        <w:jc w:val="both"/>
        <w:rPr>
          <w:rFonts w:cstheme="minorHAnsi"/>
          <w:sz w:val="20"/>
          <w:szCs w:val="20"/>
        </w:rPr>
      </w:pPr>
    </w:p>
    <w:p w14:paraId="727A3B24" w14:textId="0C1F8032" w:rsidR="003C49DF" w:rsidRPr="00BF3135" w:rsidRDefault="003C49DF" w:rsidP="00BF3135">
      <w:pPr>
        <w:spacing w:before="0" w:after="0"/>
        <w:jc w:val="both"/>
        <w:rPr>
          <w:rFonts w:cstheme="minorHAnsi"/>
          <w:sz w:val="20"/>
          <w:szCs w:val="20"/>
        </w:rPr>
      </w:pPr>
      <w:r w:rsidRPr="00BF3135">
        <w:rPr>
          <w:rFonts w:cstheme="minorHAnsi"/>
          <w:sz w:val="20"/>
          <w:szCs w:val="20"/>
        </w:rPr>
        <w:t xml:space="preserve">• Όπου στον Κώδικα Δεοντολογίας προβλέπεται </w:t>
      </w:r>
      <w:r w:rsidR="00325349">
        <w:rPr>
          <w:rFonts w:cstheme="minorHAnsi"/>
          <w:sz w:val="20"/>
          <w:szCs w:val="20"/>
        </w:rPr>
        <w:t>«γραπτή επικοινωνία»</w:t>
      </w:r>
      <w:r w:rsidRPr="00BF3135">
        <w:rPr>
          <w:rFonts w:cstheme="minorHAnsi"/>
          <w:sz w:val="20"/>
          <w:szCs w:val="20"/>
        </w:rPr>
        <w:t>, αυτή δύναται να διενεργείται και σε ηλεκτρονική μορφή, με αποστολή της σχετικής ενημέρωσης στην ηλεκτρονική διεύθυνση που έχετε δηλώσει ανωτέρω.</w:t>
      </w:r>
    </w:p>
    <w:p w14:paraId="563BD002" w14:textId="77777777" w:rsidR="00BF3135" w:rsidRPr="00BF3135" w:rsidRDefault="00BF3135" w:rsidP="00BF3135">
      <w:pPr>
        <w:spacing w:before="0" w:after="0"/>
        <w:jc w:val="both"/>
        <w:rPr>
          <w:rFonts w:cstheme="minorHAnsi"/>
          <w:sz w:val="20"/>
          <w:szCs w:val="20"/>
        </w:rPr>
      </w:pPr>
    </w:p>
    <w:p w14:paraId="4FA7C759" w14:textId="77BB7594" w:rsidR="003C49DF" w:rsidRPr="00BF3135" w:rsidRDefault="003C49DF" w:rsidP="00BF3135">
      <w:pPr>
        <w:spacing w:before="0" w:after="0"/>
        <w:jc w:val="both"/>
        <w:rPr>
          <w:rFonts w:cstheme="minorHAnsi"/>
          <w:sz w:val="20"/>
          <w:szCs w:val="20"/>
        </w:rPr>
      </w:pPr>
      <w:r w:rsidRPr="00BF3135">
        <w:rPr>
          <w:rFonts w:cstheme="minorHAnsi"/>
          <w:sz w:val="20"/>
          <w:szCs w:val="20"/>
        </w:rPr>
        <w:t xml:space="preserve">• Η προτεινόμενη λύση ρύθμισης ή οριστικής διευθέτησης θα σας γνωστοποιηθεί το αργότερο εντός </w:t>
      </w:r>
      <w:r w:rsidR="00325349">
        <w:rPr>
          <w:rFonts w:cstheme="minorHAnsi"/>
          <w:sz w:val="20"/>
          <w:szCs w:val="20"/>
        </w:rPr>
        <w:t>2</w:t>
      </w:r>
      <w:r w:rsidR="005A2639">
        <w:rPr>
          <w:rFonts w:cstheme="minorHAnsi"/>
          <w:sz w:val="20"/>
          <w:szCs w:val="20"/>
        </w:rPr>
        <w:t xml:space="preserve"> μηνών </w:t>
      </w:r>
      <w:r w:rsidRPr="00BF3135">
        <w:rPr>
          <w:rFonts w:cstheme="minorHAnsi"/>
          <w:sz w:val="20"/>
          <w:szCs w:val="20"/>
        </w:rPr>
        <w:t xml:space="preserve">από την παραλαβή της ΤΟΚ </w:t>
      </w:r>
      <w:r w:rsidRPr="00BF3135">
        <w:rPr>
          <w:rFonts w:cstheme="minorHAnsi"/>
          <w:b/>
          <w:bCs/>
          <w:sz w:val="20"/>
          <w:szCs w:val="20"/>
        </w:rPr>
        <w:t>και των λοιπών απαιτούμενων δικαιολογητικών</w:t>
      </w:r>
      <w:r w:rsidRPr="00BF3135">
        <w:rPr>
          <w:rFonts w:cstheme="minorHAnsi"/>
          <w:sz w:val="20"/>
          <w:szCs w:val="20"/>
        </w:rPr>
        <w:t>.  Π</w:t>
      </w:r>
      <w:r w:rsidR="00B01BDB">
        <w:rPr>
          <w:rFonts w:cstheme="minorHAnsi"/>
          <w:sz w:val="20"/>
          <w:szCs w:val="20"/>
        </w:rPr>
        <w:t xml:space="preserve">εραιτέρω, σημειώνεται ότι, η Πειραιώς </w:t>
      </w:r>
      <w:r w:rsidR="00966166">
        <w:rPr>
          <w:rFonts w:cstheme="minorHAnsi"/>
          <w:sz w:val="20"/>
          <w:szCs w:val="20"/>
        </w:rPr>
        <w:t>Factoring</w:t>
      </w:r>
      <w:r w:rsidR="00B01BDB">
        <w:rPr>
          <w:rFonts w:cstheme="minorHAnsi"/>
          <w:sz w:val="20"/>
          <w:szCs w:val="20"/>
        </w:rPr>
        <w:t xml:space="preserve"> </w:t>
      </w:r>
      <w:r w:rsidRPr="00BF3135">
        <w:rPr>
          <w:rFonts w:cstheme="minorHAnsi"/>
          <w:sz w:val="20"/>
          <w:szCs w:val="20"/>
        </w:rPr>
        <w:t xml:space="preserve">δε δεσμεύεται για την υποβολή πρότασης λύσης ρύθμισης/οριστικής διευθέτησης στο πλαίσιο της ΔΕΚ για τους δανειολήπτες οι οποίοι εξαιρούνται ρητά από την εφαρμογή του Κώδικα, ακόμα και στην περίπτωση που αυτοί προσέλθουν και υποβάλουν </w:t>
      </w:r>
      <w:r w:rsidRPr="00BF3135">
        <w:rPr>
          <w:rFonts w:cstheme="minorHAnsi"/>
          <w:sz w:val="20"/>
          <w:szCs w:val="20"/>
        </w:rPr>
        <w:lastRenderedPageBreak/>
        <w:t>με δική τους πρωτοβουλία την απαιτούμενη οικονομική πληροφόρηση, εφόσον στις περιπτώσεις αυτές δεν μπορούν να εφαρμοστούν οι γενικές αρχές του Κώδικα Δεοντολογίας.</w:t>
      </w:r>
    </w:p>
    <w:p w14:paraId="72978D60" w14:textId="77777777" w:rsidR="00BF3135" w:rsidRPr="00BF3135" w:rsidRDefault="00BF3135" w:rsidP="00BF3135">
      <w:pPr>
        <w:spacing w:before="0" w:after="0"/>
        <w:jc w:val="both"/>
        <w:rPr>
          <w:rFonts w:cstheme="minorHAnsi"/>
          <w:sz w:val="20"/>
          <w:szCs w:val="20"/>
        </w:rPr>
      </w:pPr>
    </w:p>
    <w:p w14:paraId="3B17993B" w14:textId="61B5D7BC" w:rsidR="003C49DF" w:rsidRPr="00BF3135" w:rsidRDefault="003C49DF" w:rsidP="00BF3135">
      <w:pPr>
        <w:spacing w:before="0" w:after="0"/>
        <w:jc w:val="both"/>
        <w:rPr>
          <w:rFonts w:cstheme="minorHAnsi"/>
          <w:sz w:val="20"/>
          <w:szCs w:val="20"/>
        </w:rPr>
      </w:pPr>
      <w:r w:rsidRPr="00BF3135">
        <w:rPr>
          <w:rFonts w:cstheme="minorHAnsi"/>
          <w:sz w:val="20"/>
          <w:szCs w:val="20"/>
        </w:rPr>
        <w:t>• Ο υπογράφων δηλώνω υπεύθυνα ότι όλα τα στοιχεία και συνημμένα δικαιολογητικά έγγραφα, που αφορούν στην οικονομική μου κατάσταση και τη συναλλακτική μου συμπεριφορά είναι αληθή, ειλικρινή και πλήρη. Παράλληλα, δεσμεύομαι</w:t>
      </w:r>
      <w:r w:rsidR="00B01BDB">
        <w:rPr>
          <w:rFonts w:cstheme="minorHAnsi"/>
          <w:sz w:val="20"/>
          <w:szCs w:val="20"/>
        </w:rPr>
        <w:t xml:space="preserve"> ότι θα δηλώσω εγγράφως στην Πειραιώς </w:t>
      </w:r>
      <w:r w:rsidR="00966166">
        <w:rPr>
          <w:rFonts w:cstheme="minorHAnsi"/>
          <w:sz w:val="20"/>
          <w:szCs w:val="20"/>
        </w:rPr>
        <w:t>Factoring</w:t>
      </w:r>
      <w:r w:rsidR="00B01BDB">
        <w:rPr>
          <w:rFonts w:cstheme="minorHAnsi"/>
          <w:sz w:val="20"/>
          <w:szCs w:val="20"/>
        </w:rPr>
        <w:t xml:space="preserve"> </w:t>
      </w:r>
      <w:r w:rsidRPr="00BF3135">
        <w:rPr>
          <w:rFonts w:cstheme="minorHAnsi"/>
          <w:sz w:val="20"/>
          <w:szCs w:val="20"/>
        </w:rPr>
        <w:t>κάθε τυχόν μεταβολή των οικονομικών μου δεδομένων, το αργότερο εντός 15 εργάσιμων ημερών από τη μεταβολή αυτή.</w:t>
      </w:r>
    </w:p>
    <w:p w14:paraId="135E41EE" w14:textId="77777777" w:rsidR="00BF3135" w:rsidRPr="00BF3135" w:rsidRDefault="00BF3135" w:rsidP="00BF3135">
      <w:pPr>
        <w:spacing w:before="0" w:after="0"/>
        <w:jc w:val="both"/>
        <w:rPr>
          <w:rFonts w:cstheme="minorHAnsi"/>
          <w:sz w:val="20"/>
          <w:szCs w:val="20"/>
        </w:rPr>
      </w:pPr>
    </w:p>
    <w:p w14:paraId="2214049B" w14:textId="42B3D751" w:rsidR="003C49DF" w:rsidRPr="00BF3135" w:rsidRDefault="003C49DF" w:rsidP="00BF3135">
      <w:pPr>
        <w:spacing w:before="0" w:after="0"/>
        <w:jc w:val="both"/>
        <w:rPr>
          <w:rFonts w:cstheme="minorHAnsi"/>
          <w:sz w:val="20"/>
          <w:szCs w:val="20"/>
        </w:rPr>
      </w:pPr>
      <w:r w:rsidRPr="00BF3135">
        <w:rPr>
          <w:rFonts w:cstheme="minorHAnsi"/>
          <w:sz w:val="20"/>
          <w:szCs w:val="20"/>
        </w:rPr>
        <w:t xml:space="preserve">• Αποδέχομαι ότι τα δεδομένα μου προσωπικού χαρακτήρα, που περιλαμβάνονται στο παρόν έντυπο ή που έχουν περιέλθει </w:t>
      </w:r>
      <w:r w:rsidR="00B01BDB">
        <w:rPr>
          <w:rFonts w:cstheme="minorHAnsi"/>
          <w:sz w:val="20"/>
          <w:szCs w:val="20"/>
        </w:rPr>
        <w:t xml:space="preserve">ή θα περιέλθουν νόμιμα στην Πειραιώς </w:t>
      </w:r>
      <w:r w:rsidR="00966166">
        <w:rPr>
          <w:rFonts w:cstheme="minorHAnsi"/>
          <w:sz w:val="20"/>
          <w:szCs w:val="20"/>
        </w:rPr>
        <w:t>Factoring</w:t>
      </w:r>
      <w:r w:rsidRPr="00BF3135">
        <w:rPr>
          <w:rFonts w:cstheme="minorHAnsi"/>
          <w:sz w:val="20"/>
          <w:szCs w:val="20"/>
        </w:rPr>
        <w:t xml:space="preserve"> στο μέλλον και είναι αναγκαία για την ορθή αξιολόγηση των οικονομικών μου δεδομένων για τους σκοπούς του Κώδικα Δεοντολογίας του Ν. 4224/2013, θα αποτελέσουν αντι</w:t>
      </w:r>
      <w:r w:rsidR="00B01BDB">
        <w:rPr>
          <w:rFonts w:cstheme="minorHAnsi"/>
          <w:sz w:val="20"/>
          <w:szCs w:val="20"/>
        </w:rPr>
        <w:t xml:space="preserve">κείμενο επεξεργασίας από την Πειραιώς </w:t>
      </w:r>
      <w:r w:rsidR="00966166">
        <w:rPr>
          <w:rFonts w:cstheme="minorHAnsi"/>
          <w:sz w:val="20"/>
          <w:szCs w:val="20"/>
        </w:rPr>
        <w:t>Factoring</w:t>
      </w:r>
      <w:r w:rsidRPr="00BF3135">
        <w:rPr>
          <w:rFonts w:cstheme="minorHAnsi"/>
          <w:sz w:val="20"/>
          <w:szCs w:val="20"/>
        </w:rPr>
        <w:t>, με σκοπό την πιστοληπτική μου αξιολόγηση και φερεγγυότητα για την εξεύρεση της πλέον κατάλληλης πρότασης ρύθμισης/οριστικής διευθέτησης των οφειλών μου στο πλαίσιο της ΔΕΚ του Κώδικα Δεοντολογίας, την εκτέλεση των συναλλακτικών μου σχέσεων και την ε</w:t>
      </w:r>
      <w:r w:rsidR="00B01BDB">
        <w:rPr>
          <w:rFonts w:cstheme="minorHAnsi"/>
          <w:sz w:val="20"/>
          <w:szCs w:val="20"/>
        </w:rPr>
        <w:t xml:space="preserve">κπλήρωση των υποχρεώσεων της Πειραιώς </w:t>
      </w:r>
      <w:r w:rsidR="00966166">
        <w:rPr>
          <w:rFonts w:cstheme="minorHAnsi"/>
          <w:sz w:val="20"/>
          <w:szCs w:val="20"/>
        </w:rPr>
        <w:t>Factoring</w:t>
      </w:r>
      <w:r w:rsidRPr="00BF3135">
        <w:rPr>
          <w:rFonts w:cstheme="minorHAnsi"/>
          <w:sz w:val="20"/>
          <w:szCs w:val="20"/>
        </w:rPr>
        <w:t>, και κατά τα ειδικότερα αναφερόμενα στο ενημερωτικό έντυπο «Ενημέρωση για την Επεξεργασία Δεδομένων Προσωπικού Χαρακτήρα» το οποίο δηλώνω ότι παρέλαβα, ενημερώθηκα για το περιεχόμενό του και το οποίο αποτελεί αναπόσπαστο μέρος της παρούσας.</w:t>
      </w:r>
    </w:p>
    <w:p w14:paraId="75016A2C" w14:textId="77777777" w:rsidR="00BF3135" w:rsidRPr="00BF3135" w:rsidRDefault="00BF3135" w:rsidP="00BF3135">
      <w:pPr>
        <w:spacing w:before="0" w:after="0"/>
        <w:jc w:val="both"/>
        <w:rPr>
          <w:rFonts w:cstheme="minorHAnsi"/>
          <w:sz w:val="20"/>
          <w:szCs w:val="20"/>
        </w:rPr>
      </w:pPr>
    </w:p>
    <w:p w14:paraId="52531F35" w14:textId="35F86244" w:rsidR="003C49DF" w:rsidRPr="00BF3135" w:rsidRDefault="003C49DF" w:rsidP="00BF3135">
      <w:pPr>
        <w:spacing w:before="0" w:after="0"/>
        <w:jc w:val="both"/>
        <w:rPr>
          <w:rFonts w:cstheme="minorHAnsi"/>
          <w:sz w:val="20"/>
          <w:szCs w:val="20"/>
        </w:rPr>
      </w:pPr>
      <w:r w:rsidRPr="00BF3135">
        <w:rPr>
          <w:rFonts w:cstheme="minorHAnsi"/>
          <w:sz w:val="20"/>
          <w:szCs w:val="20"/>
        </w:rPr>
        <w:t>• Με την παρούσα παρέχω τη συναί</w:t>
      </w:r>
      <w:r w:rsidR="00B01BDB">
        <w:rPr>
          <w:rFonts w:cstheme="minorHAnsi"/>
          <w:sz w:val="20"/>
          <w:szCs w:val="20"/>
        </w:rPr>
        <w:t xml:space="preserve">νεσή μου και εξουσιοδοτώ την Πειραιώς </w:t>
      </w:r>
      <w:r w:rsidR="00966166">
        <w:rPr>
          <w:rFonts w:cstheme="minorHAnsi"/>
          <w:sz w:val="20"/>
          <w:szCs w:val="20"/>
        </w:rPr>
        <w:t>Factoring</w:t>
      </w:r>
      <w:r w:rsidRPr="00BF3135">
        <w:rPr>
          <w:rFonts w:cstheme="minorHAnsi"/>
          <w:sz w:val="20"/>
          <w:szCs w:val="20"/>
        </w:rPr>
        <w:t>, στο πλαίσιο αξιολόγησης των οικονομικών μου δεδομένων σύμφωνα με τα οριζόμενα στον Κώδικα Δεοντολογίας του Ν. 4224/2013, να εξακριβώσει την ακρίβεια και πληρότητα των ανωτέρω στοιχείων με  κάθε νόμιμο τρόπο.</w:t>
      </w:r>
    </w:p>
    <w:p w14:paraId="59E10C98" w14:textId="77777777" w:rsidR="00BF3135" w:rsidRPr="00BF3135" w:rsidRDefault="00BF3135" w:rsidP="00BF3135">
      <w:pPr>
        <w:spacing w:before="0" w:after="0"/>
        <w:jc w:val="both"/>
        <w:rPr>
          <w:rFonts w:cstheme="minorHAnsi"/>
          <w:b/>
          <w:bCs/>
          <w:sz w:val="20"/>
          <w:szCs w:val="20"/>
        </w:rPr>
      </w:pPr>
    </w:p>
    <w:p w14:paraId="29AD02FB" w14:textId="77777777" w:rsidR="003C49DF" w:rsidRPr="00BF3135" w:rsidRDefault="003C49DF" w:rsidP="00BF3135">
      <w:pPr>
        <w:spacing w:before="0" w:after="0"/>
        <w:jc w:val="both"/>
        <w:rPr>
          <w:rFonts w:cstheme="minorHAnsi"/>
          <w:sz w:val="20"/>
          <w:szCs w:val="20"/>
        </w:rPr>
      </w:pPr>
      <w:r w:rsidRPr="00BF3135">
        <w:rPr>
          <w:rFonts w:cstheme="minorHAnsi"/>
          <w:b/>
          <w:bCs/>
          <w:sz w:val="20"/>
          <w:szCs w:val="20"/>
        </w:rPr>
        <w:t>Α.</w:t>
      </w:r>
      <w:r w:rsidRPr="00BF3135">
        <w:rPr>
          <w:rFonts w:cstheme="minorHAnsi"/>
          <w:sz w:val="20"/>
          <w:szCs w:val="20"/>
        </w:rPr>
        <w:t xml:space="preserve"> Η ανώνυμη εταιρεία με την επωνυμία ΤΡΑΠΕΖΙΚΑ ΣΥΣΤΗΜΑΤΑ ΠΛΗΡΟΦΟΡΙΩΝ Α.Ε. και το </w:t>
      </w:r>
      <w:proofErr w:type="spellStart"/>
      <w:r w:rsidRPr="00BF3135">
        <w:rPr>
          <w:rFonts w:cstheme="minorHAnsi"/>
          <w:sz w:val="20"/>
          <w:szCs w:val="20"/>
        </w:rPr>
        <w:t>δ.τ</w:t>
      </w:r>
      <w:proofErr w:type="spellEnd"/>
      <w:r w:rsidRPr="00BF3135">
        <w:rPr>
          <w:rFonts w:cstheme="minorHAnsi"/>
          <w:sz w:val="20"/>
          <w:szCs w:val="20"/>
        </w:rPr>
        <w:t>. ΤΕΙΡΕΣΙΑΣ Α.Ε. (υπεύθυνος επεξεργασίας), που εδρεύει στην οδό Αλαμάνας 2, 15125 Μαρούσι (</w:t>
      </w:r>
      <w:proofErr w:type="spellStart"/>
      <w:r w:rsidRPr="00BF3135">
        <w:rPr>
          <w:rFonts w:cstheme="minorHAnsi"/>
          <w:sz w:val="20"/>
          <w:szCs w:val="20"/>
        </w:rPr>
        <w:t>τηλ</w:t>
      </w:r>
      <w:proofErr w:type="spellEnd"/>
      <w:r w:rsidRPr="00BF3135">
        <w:rPr>
          <w:rFonts w:cstheme="minorHAnsi"/>
          <w:sz w:val="20"/>
          <w:szCs w:val="20"/>
        </w:rPr>
        <w:t xml:space="preserve">. 210-36-76-700), τηρεί τα ακόλουθα αρχεία δεδομένων οικονομικής συμπεριφοράς, για τα οποία γίνεται περιοδική αναλυτική ενημέρωση δια του τύπου, όπως και μέσω της ιστοσελίδας της ΤΕΙΡΕΣΙΑΣ Α.Ε. (www.tiresias.gr).  </w:t>
      </w:r>
    </w:p>
    <w:p w14:paraId="6D580FE7" w14:textId="77777777" w:rsidR="00BF3135" w:rsidRPr="00BF3135" w:rsidRDefault="00BF3135" w:rsidP="00BF3135">
      <w:pPr>
        <w:spacing w:before="0" w:after="0"/>
        <w:jc w:val="both"/>
        <w:rPr>
          <w:rFonts w:cstheme="minorHAnsi"/>
          <w:b/>
          <w:bCs/>
          <w:sz w:val="20"/>
          <w:szCs w:val="20"/>
        </w:rPr>
      </w:pPr>
    </w:p>
    <w:p w14:paraId="6666FE03" w14:textId="7DFC3542" w:rsidR="003C49DF" w:rsidRPr="00BF3135" w:rsidRDefault="003C49DF" w:rsidP="00BF3135">
      <w:pPr>
        <w:spacing w:before="0" w:after="0"/>
        <w:jc w:val="both"/>
        <w:rPr>
          <w:rFonts w:cstheme="minorHAnsi"/>
          <w:sz w:val="20"/>
          <w:szCs w:val="20"/>
        </w:rPr>
      </w:pPr>
      <w:r w:rsidRPr="00BF3135">
        <w:rPr>
          <w:rFonts w:cstheme="minorHAnsi"/>
          <w:b/>
          <w:bCs/>
          <w:sz w:val="20"/>
          <w:szCs w:val="20"/>
        </w:rPr>
        <w:t>1. Αρχείο Δεδομένων Αθέτησης Υποχρεώσεων (ΣΑΥ):</w:t>
      </w:r>
      <w:r w:rsidRPr="00BF3135">
        <w:rPr>
          <w:rFonts w:cstheme="minorHAnsi"/>
          <w:sz w:val="20"/>
          <w:szCs w:val="20"/>
        </w:rPr>
        <w:t xml:space="preserve"> Σε αυτό καταχωρούνται δεδομένα για αθέτηση συγκεκριμένων οικονομικών υποχρεώσεων που έχουν αναληφθεί και αφορούν ακάλυπτες επιταγές (σφραγισμένες), απλήρωτες (κατά τη λήξη τους) συναλλαγματικές και γραμμάτια σε διαταγή, καταγγελίες συμβάσεων πάσης φύσης χορηγήσεων δανείων και πιστώσεων προς φυσικά πρόσωπα και επιχειρήσεις, διαταγές πληρωμής, προγράμματα πλειστηριασμών (κινητών και ακινήτων), κατασχέσεις και επιταγές προς πληρωμή βάσει του Ν.Δ. 1923, τροπές προσημειώσεων σε υποθήκες, διοικητικές κυρώσεις κατά παραβατών φορολογικών νόμων, αιτήσεις και αποφάσεις συνδιαλλαγής/ εξυγίανσης, αιτήσεις πτωχεύσεων, </w:t>
      </w:r>
      <w:proofErr w:type="spellStart"/>
      <w:r w:rsidRPr="00BF3135">
        <w:rPr>
          <w:rFonts w:cstheme="minorHAnsi"/>
          <w:sz w:val="20"/>
          <w:szCs w:val="20"/>
        </w:rPr>
        <w:t>κηρυχθείσες</w:t>
      </w:r>
      <w:proofErr w:type="spellEnd"/>
      <w:r w:rsidRPr="00BF3135">
        <w:rPr>
          <w:rFonts w:cstheme="minorHAnsi"/>
          <w:sz w:val="20"/>
          <w:szCs w:val="20"/>
        </w:rPr>
        <w:t xml:space="preserve"> πτωχεύσεις και αποφάσεις που απορρίπτουν αιτήσεις πτωχεύσεων λόγω μη επάρκειας περιουσίας του οφειλέτη, αιτήσεις και αποφάσεις δικαστικής ρύθμισης χρεών και διαταγές απόδοσης χρήσης </w:t>
      </w:r>
      <w:proofErr w:type="spellStart"/>
      <w:r w:rsidRPr="00BF3135">
        <w:rPr>
          <w:rFonts w:cstheme="minorHAnsi"/>
          <w:sz w:val="20"/>
          <w:szCs w:val="20"/>
        </w:rPr>
        <w:t>μισθίου</w:t>
      </w:r>
      <w:proofErr w:type="spellEnd"/>
      <w:r w:rsidRPr="00BF3135">
        <w:rPr>
          <w:rFonts w:cstheme="minorHAnsi"/>
          <w:sz w:val="20"/>
          <w:szCs w:val="20"/>
        </w:rPr>
        <w:t xml:space="preserve"> ακινήτου. Σκοπός του αρχείου είναι η παροχή στους αποδέκτες των δεδομένων επαρκούς πληροφόρησης για τον έλεγχο της φερεγγυότητας των πελατών τους. </w:t>
      </w:r>
    </w:p>
    <w:p w14:paraId="182BA4EA" w14:textId="77777777" w:rsidR="00BF3135" w:rsidRPr="00BF3135" w:rsidRDefault="00BF3135" w:rsidP="00BF3135">
      <w:pPr>
        <w:spacing w:before="0" w:after="0"/>
        <w:jc w:val="both"/>
        <w:rPr>
          <w:rFonts w:cstheme="minorHAnsi"/>
          <w:b/>
          <w:bCs/>
          <w:sz w:val="20"/>
          <w:szCs w:val="20"/>
        </w:rPr>
      </w:pPr>
    </w:p>
    <w:p w14:paraId="5D626718" w14:textId="77777777" w:rsidR="003C49DF" w:rsidRPr="00BF3135" w:rsidRDefault="003C49DF" w:rsidP="00BF3135">
      <w:pPr>
        <w:spacing w:before="0" w:after="0"/>
        <w:jc w:val="both"/>
        <w:rPr>
          <w:rFonts w:cstheme="minorHAnsi"/>
          <w:sz w:val="20"/>
          <w:szCs w:val="20"/>
        </w:rPr>
      </w:pPr>
      <w:r w:rsidRPr="00BF3135">
        <w:rPr>
          <w:rFonts w:cstheme="minorHAnsi"/>
          <w:b/>
          <w:bCs/>
          <w:sz w:val="20"/>
          <w:szCs w:val="20"/>
        </w:rPr>
        <w:t>2. Αρχείο Υποθηκών-Προσημειώσεων (ΣΥΠ):</w:t>
      </w:r>
      <w:r w:rsidRPr="00BF3135">
        <w:rPr>
          <w:rFonts w:cstheme="minorHAnsi"/>
          <w:sz w:val="20"/>
          <w:szCs w:val="20"/>
        </w:rPr>
        <w:t xml:space="preserve">  Σε αυτό καταχωρούνται δεδομένα για εμπράγματα βάρη επί ακινήτων. Σκοπός του αρχείου είναι η αξιολόγηση των εμπραγμάτων βαρών από τους αποδέκτες των δεδομένων.  </w:t>
      </w:r>
    </w:p>
    <w:p w14:paraId="2319E581" w14:textId="77777777" w:rsidR="00BF3135" w:rsidRPr="00BF3135" w:rsidRDefault="00BF3135" w:rsidP="00BF3135">
      <w:pPr>
        <w:spacing w:before="0" w:after="0"/>
        <w:jc w:val="both"/>
        <w:rPr>
          <w:rFonts w:cstheme="minorHAnsi"/>
          <w:b/>
          <w:bCs/>
          <w:sz w:val="20"/>
          <w:szCs w:val="20"/>
        </w:rPr>
      </w:pPr>
    </w:p>
    <w:p w14:paraId="33863AEA" w14:textId="77777777" w:rsidR="003C49DF" w:rsidRPr="00BF3135" w:rsidRDefault="003C49DF" w:rsidP="00BF3135">
      <w:pPr>
        <w:spacing w:before="0" w:after="0"/>
        <w:jc w:val="both"/>
        <w:rPr>
          <w:rFonts w:cstheme="minorHAnsi"/>
          <w:sz w:val="20"/>
          <w:szCs w:val="20"/>
        </w:rPr>
      </w:pPr>
      <w:r w:rsidRPr="00BF3135">
        <w:rPr>
          <w:rFonts w:cstheme="minorHAnsi"/>
          <w:b/>
          <w:bCs/>
          <w:sz w:val="20"/>
          <w:szCs w:val="20"/>
        </w:rPr>
        <w:t>3. Αρχείο Συγκέντρωσης Χορηγήσεων (ΣΣΧ):</w:t>
      </w:r>
      <w:r w:rsidRPr="00BF3135">
        <w:rPr>
          <w:rFonts w:cstheme="minorHAnsi"/>
          <w:sz w:val="20"/>
          <w:szCs w:val="20"/>
        </w:rPr>
        <w:t xml:space="preserve">  Σε αυτό καταχωρούνται δεδομένα για ενήμερες και σε καθυστέρηση οφειλές από δάνεια,</w:t>
      </w:r>
      <w:r w:rsidR="00B01BDB">
        <w:rPr>
          <w:rFonts w:cstheme="minorHAnsi"/>
          <w:sz w:val="20"/>
          <w:szCs w:val="20"/>
        </w:rPr>
        <w:t xml:space="preserve"> </w:t>
      </w:r>
      <w:r w:rsidRPr="00BF3135">
        <w:rPr>
          <w:rFonts w:cstheme="minorHAnsi"/>
          <w:sz w:val="20"/>
          <w:szCs w:val="20"/>
        </w:rPr>
        <w:t xml:space="preserve">πιστώσεις, ενέγγυες πιστώσεις και εγγυήσεις κάθε μορφής προς φυσικά πρόσωπα και επιχειρήσεις, ανεξαρτήτως νομικής μορφής. Σκοπός του αρχείου είναι η παροχή στους αποδέκτες επαρκούς πληροφόρησης για τον έλεγχο κυρίως της πιστοληπτικής ικανότητας των πελατών τους.  </w:t>
      </w:r>
    </w:p>
    <w:p w14:paraId="3F8EED90" w14:textId="77777777" w:rsidR="00BF3135" w:rsidRPr="00BF3135" w:rsidRDefault="00BF3135" w:rsidP="00BF3135">
      <w:pPr>
        <w:spacing w:before="0" w:after="0"/>
        <w:jc w:val="both"/>
        <w:rPr>
          <w:rFonts w:cstheme="minorHAnsi"/>
          <w:b/>
          <w:bCs/>
          <w:sz w:val="20"/>
          <w:szCs w:val="20"/>
        </w:rPr>
      </w:pPr>
    </w:p>
    <w:p w14:paraId="693C7CE2" w14:textId="77777777" w:rsidR="003C49DF" w:rsidRPr="00BF3135" w:rsidRDefault="003C49DF" w:rsidP="00BF3135">
      <w:pPr>
        <w:spacing w:before="0" w:after="0"/>
        <w:jc w:val="both"/>
        <w:rPr>
          <w:rFonts w:cstheme="minorHAnsi"/>
          <w:sz w:val="20"/>
          <w:szCs w:val="20"/>
        </w:rPr>
      </w:pPr>
      <w:r w:rsidRPr="00BF3135">
        <w:rPr>
          <w:rFonts w:cstheme="minorHAnsi"/>
          <w:b/>
          <w:bCs/>
          <w:sz w:val="20"/>
          <w:szCs w:val="20"/>
        </w:rPr>
        <w:t>B. Σύστημα Βαθμολόγησης Πιστοληπτικής Ικανότητας (SCORING) της Συναλλακτικής Συμπεριφοράς:</w:t>
      </w:r>
      <w:r w:rsidRPr="00BF3135">
        <w:rPr>
          <w:rFonts w:cstheme="minorHAnsi"/>
          <w:sz w:val="20"/>
          <w:szCs w:val="20"/>
        </w:rPr>
        <w:t xml:space="preserve"> Με βάση τα δεδομένα των</w:t>
      </w:r>
      <w:r w:rsidR="00B01BDB">
        <w:rPr>
          <w:rFonts w:cstheme="minorHAnsi"/>
          <w:sz w:val="20"/>
          <w:szCs w:val="20"/>
        </w:rPr>
        <w:t xml:space="preserve"> </w:t>
      </w:r>
      <w:r w:rsidRPr="00BF3135">
        <w:rPr>
          <w:rFonts w:cstheme="minorHAnsi"/>
          <w:sz w:val="20"/>
          <w:szCs w:val="20"/>
        </w:rPr>
        <w:t>προαναφερθέντων Αρχείων, η ΤΕΙΡΕΣΙΑΣ Α.Ε., έχει αναπτύξει, κατ’ εντολή και για λογαριασμό των πιστωτικών ιδρυμάτων, το ως άνω Σύστημα, το οποίο βάσει συγκεκριμένων στατιστικών μοντέλων ανάλυσης της παρελθούσας συναλλακτικής συμπεριφοράς, φυσικών και νομικών προσώπων, υπολογίζει και παρέχει στους αποδέκτες βαθμολόγηση (</w:t>
      </w:r>
      <w:proofErr w:type="spellStart"/>
      <w:r w:rsidRPr="00BF3135">
        <w:rPr>
          <w:rFonts w:cstheme="minorHAnsi"/>
          <w:sz w:val="20"/>
          <w:szCs w:val="20"/>
        </w:rPr>
        <w:t>score</w:t>
      </w:r>
      <w:proofErr w:type="spellEnd"/>
      <w:r w:rsidRPr="00BF3135">
        <w:rPr>
          <w:rFonts w:cstheme="minorHAnsi"/>
          <w:sz w:val="20"/>
          <w:szCs w:val="20"/>
        </w:rPr>
        <w:t xml:space="preserve">), που αντιστοιχεί σε συγκεκριμένη πιθανότητα αθέτησης οικονομικής υποχρέωσης κατά τη διάρκεια των επόμενων δώδεκα (12) μηνών.  </w:t>
      </w:r>
    </w:p>
    <w:p w14:paraId="508FE68F" w14:textId="77777777" w:rsidR="003C49DF" w:rsidRPr="00BF3135" w:rsidRDefault="003C49DF" w:rsidP="00BF3135">
      <w:pPr>
        <w:spacing w:before="0" w:after="0"/>
        <w:jc w:val="both"/>
        <w:rPr>
          <w:rFonts w:cstheme="minorHAnsi"/>
          <w:sz w:val="20"/>
          <w:szCs w:val="20"/>
        </w:rPr>
      </w:pPr>
      <w:r w:rsidRPr="00BF3135">
        <w:rPr>
          <w:rFonts w:cstheme="minorHAnsi"/>
          <w:sz w:val="20"/>
          <w:szCs w:val="20"/>
        </w:rPr>
        <w:t>Σκοπός του συστήματος αυτού είναι η ακριβέστερη εκτίμηση των πιστωτικών κινδύνων και συνεπώς η μείωση των επισφαλειών. Η ΤΕΙΡΕΣΙΑΣ Α.Ε. παρέχει σε κάθε ενδιαφερόμενο, κατόπιν αιτήσεώς του, το αποτέλεσμα της βαθμολόγησης που τον αφορά, καθώς και τις κυριότερες αιτίες διαμόρφωσης αυτής.</w:t>
      </w:r>
    </w:p>
    <w:p w14:paraId="3B8CCA7A" w14:textId="77777777" w:rsidR="00BF3135" w:rsidRPr="00BF3135" w:rsidRDefault="00BF3135" w:rsidP="00BF3135">
      <w:pPr>
        <w:spacing w:before="0" w:after="0"/>
        <w:jc w:val="both"/>
        <w:rPr>
          <w:rFonts w:cstheme="minorHAnsi"/>
          <w:b/>
          <w:bCs/>
          <w:sz w:val="20"/>
          <w:szCs w:val="20"/>
        </w:rPr>
      </w:pPr>
    </w:p>
    <w:p w14:paraId="23406B96" w14:textId="77777777" w:rsidR="003C49DF" w:rsidRPr="00BF3135" w:rsidRDefault="003C49DF" w:rsidP="00BF3135">
      <w:pPr>
        <w:spacing w:before="0" w:after="0"/>
        <w:jc w:val="both"/>
        <w:rPr>
          <w:rFonts w:cstheme="minorHAnsi"/>
          <w:sz w:val="20"/>
          <w:szCs w:val="20"/>
        </w:rPr>
      </w:pPr>
      <w:r w:rsidRPr="00BF3135">
        <w:rPr>
          <w:rFonts w:cstheme="minorHAnsi"/>
          <w:b/>
          <w:bCs/>
          <w:sz w:val="20"/>
          <w:szCs w:val="20"/>
        </w:rPr>
        <w:t>Γ.</w:t>
      </w:r>
      <w:r w:rsidRPr="00BF3135">
        <w:rPr>
          <w:rFonts w:cstheme="minorHAnsi"/>
          <w:sz w:val="20"/>
          <w:szCs w:val="20"/>
        </w:rPr>
        <w:t xml:space="preserve"> Πρόσβαση στα δεδομένα των ανωτέρω αρχείων και το Σύστημα Βαθμολόγησης της Συναλλακτικής Συμπεριφοράς έχουν, μεταξύ άλλων, τα </w:t>
      </w:r>
      <w:proofErr w:type="spellStart"/>
      <w:r w:rsidRPr="00BF3135">
        <w:rPr>
          <w:rFonts w:cstheme="minorHAnsi"/>
          <w:sz w:val="20"/>
          <w:szCs w:val="20"/>
        </w:rPr>
        <w:t>αδειοδοτημένα</w:t>
      </w:r>
      <w:proofErr w:type="spellEnd"/>
      <w:r w:rsidRPr="00BF3135">
        <w:rPr>
          <w:rFonts w:cstheme="minorHAnsi"/>
          <w:sz w:val="20"/>
          <w:szCs w:val="20"/>
        </w:rPr>
        <w:t xml:space="preserve"> πιστωτικά και χρηματοδοτικά ιδρύματα.   </w:t>
      </w:r>
    </w:p>
    <w:p w14:paraId="796C14FB" w14:textId="77777777" w:rsidR="00BF3135" w:rsidRPr="00BF3135" w:rsidRDefault="00BF3135" w:rsidP="00BF3135">
      <w:pPr>
        <w:spacing w:before="0" w:after="0"/>
        <w:jc w:val="both"/>
        <w:rPr>
          <w:rFonts w:cstheme="minorHAnsi"/>
          <w:b/>
          <w:bCs/>
          <w:sz w:val="20"/>
          <w:szCs w:val="20"/>
        </w:rPr>
      </w:pPr>
    </w:p>
    <w:p w14:paraId="426DE9EE" w14:textId="77777777" w:rsidR="00BF3135" w:rsidRDefault="00BF3135" w:rsidP="00BF3135">
      <w:pPr>
        <w:spacing w:before="0" w:after="0"/>
        <w:jc w:val="both"/>
        <w:rPr>
          <w:rFonts w:cstheme="minorHAnsi"/>
          <w:b/>
          <w:bCs/>
          <w:sz w:val="20"/>
          <w:szCs w:val="20"/>
        </w:rPr>
      </w:pPr>
    </w:p>
    <w:p w14:paraId="0DB415F9" w14:textId="77777777" w:rsidR="003C49DF" w:rsidRPr="00BF3135" w:rsidRDefault="003C49DF" w:rsidP="00BF3135">
      <w:pPr>
        <w:spacing w:before="0" w:after="0"/>
        <w:jc w:val="both"/>
        <w:rPr>
          <w:rFonts w:cstheme="minorHAnsi"/>
          <w:sz w:val="20"/>
          <w:szCs w:val="20"/>
        </w:rPr>
      </w:pPr>
      <w:r w:rsidRPr="00BF3135">
        <w:rPr>
          <w:rFonts w:cstheme="minorHAnsi"/>
          <w:b/>
          <w:bCs/>
          <w:sz w:val="20"/>
          <w:szCs w:val="20"/>
        </w:rPr>
        <w:t>Δ. Δικαιώματα Υποκειμένων:</w:t>
      </w:r>
      <w:r w:rsidRPr="00BF3135">
        <w:rPr>
          <w:rFonts w:cstheme="minorHAnsi"/>
          <w:sz w:val="20"/>
          <w:szCs w:val="20"/>
        </w:rPr>
        <w:t xml:space="preserve"> Κάθε υποκείμενο δεδομένων διατηρεί το δικαίωμα πρόσβασης στα παραπάνω αρχεία, διόρθωσης, διαγραφής ή περιορισμού των δεδομένων του που περιλαμβάνονται σε αυτά καθώς και εναντίωσης σε οποιαδήποτε περαιτέρω επεξεργασία. Αναλυτικές πληροφορίες σχετικά με τις πηγές των δεδομένων που περιλαμβάνονται στα παραπάνω αρχεία, τους αποδέκτες τους, τον χρόνο τήρησης των </w:t>
      </w:r>
      <w:proofErr w:type="spellStart"/>
      <w:r w:rsidRPr="00BF3135">
        <w:rPr>
          <w:rFonts w:cstheme="minorHAnsi"/>
          <w:sz w:val="20"/>
          <w:szCs w:val="20"/>
        </w:rPr>
        <w:t>καταχωρούμενων</w:t>
      </w:r>
      <w:proofErr w:type="spellEnd"/>
      <w:r w:rsidRPr="00BF3135">
        <w:rPr>
          <w:rFonts w:cstheme="minorHAnsi"/>
          <w:sz w:val="20"/>
          <w:szCs w:val="20"/>
        </w:rPr>
        <w:t xml:space="preserve"> δεδομένων ανά αρχείο ή συνολικά καθώς και για τον τρόπο άσκησης των δικαιωμάτων σας, σάς παρέχονται από την ΤΕΙΡΕΣΙΑΣ Α.Ε. (υπευθύνου επεξεργασίας) μέσω της ιστοσελίδας της http://www.tiresias.gr </w:t>
      </w:r>
    </w:p>
    <w:p w14:paraId="50BBA203" w14:textId="77777777" w:rsidR="003C49DF" w:rsidRDefault="003C49DF" w:rsidP="00BF3135">
      <w:pPr>
        <w:spacing w:before="0" w:after="0"/>
        <w:jc w:val="both"/>
        <w:rPr>
          <w:rFonts w:cstheme="minorHAnsi"/>
          <w:sz w:val="18"/>
          <w:szCs w:val="18"/>
        </w:rPr>
      </w:pPr>
    </w:p>
    <w:p w14:paraId="49431B8A" w14:textId="77777777" w:rsidR="003C49DF" w:rsidRDefault="003C49DF" w:rsidP="003C49DF">
      <w:pPr>
        <w:spacing w:before="0" w:after="0"/>
        <w:rPr>
          <w:rFonts w:cstheme="minorHAnsi"/>
          <w:sz w:val="18"/>
          <w:szCs w:val="18"/>
        </w:rPr>
      </w:pPr>
    </w:p>
    <w:p w14:paraId="2E845DCB" w14:textId="77777777" w:rsidR="003C49DF" w:rsidRDefault="003C49DF" w:rsidP="003C49DF">
      <w:pPr>
        <w:spacing w:before="0" w:after="0"/>
        <w:rPr>
          <w:rFonts w:cstheme="minorHAnsi"/>
          <w:sz w:val="18"/>
          <w:szCs w:val="18"/>
        </w:rPr>
      </w:pPr>
    </w:p>
    <w:p w14:paraId="270EF45D" w14:textId="77777777" w:rsidR="003C49DF" w:rsidRPr="003C49DF" w:rsidRDefault="003C49DF" w:rsidP="003C49DF">
      <w:pPr>
        <w:spacing w:before="0" w:after="0"/>
        <w:rPr>
          <w:rFonts w:cstheme="minorHAnsi"/>
          <w:sz w:val="18"/>
          <w:szCs w:val="18"/>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4961"/>
      </w:tblGrid>
      <w:tr w:rsidR="00690F6B" w:rsidRPr="00981F21" w14:paraId="2191F587" w14:textId="77777777" w:rsidTr="00690F6B">
        <w:tc>
          <w:tcPr>
            <w:tcW w:w="10314" w:type="dxa"/>
            <w:gridSpan w:val="3"/>
          </w:tcPr>
          <w:p w14:paraId="03C14F6F" w14:textId="77777777" w:rsidR="00690F6B" w:rsidRDefault="00690F6B" w:rsidP="00C425D3">
            <w:pPr>
              <w:rPr>
                <w:rFonts w:eastAsia="Times New Roman" w:cstheme="minorHAnsi"/>
                <w:b/>
                <w:bCs/>
                <w:i/>
                <w:color w:val="000000"/>
                <w:sz w:val="18"/>
                <w:szCs w:val="18"/>
                <w:lang w:eastAsia="el-GR"/>
              </w:rPr>
            </w:pPr>
            <w:r w:rsidRPr="00981F21">
              <w:rPr>
                <w:rFonts w:eastAsia="Times New Roman" w:cstheme="minorHAnsi"/>
                <w:b/>
                <w:bCs/>
                <w:i/>
                <w:color w:val="000000"/>
                <w:sz w:val="18"/>
                <w:szCs w:val="18"/>
                <w:lang w:eastAsia="el-GR"/>
              </w:rPr>
              <w:t>ΣΤΟΙΧΕΙΑ ΥΠΟΒΟΛΗΣ:</w:t>
            </w:r>
          </w:p>
          <w:p w14:paraId="2A10F8EB" w14:textId="77777777" w:rsidR="00A062AA" w:rsidRPr="00981F21" w:rsidRDefault="00A062AA" w:rsidP="00C425D3">
            <w:pPr>
              <w:rPr>
                <w:rFonts w:eastAsia="Times New Roman" w:cstheme="minorHAnsi"/>
                <w:b/>
                <w:bCs/>
                <w:i/>
                <w:color w:val="000000"/>
                <w:sz w:val="18"/>
                <w:szCs w:val="18"/>
                <w:lang w:eastAsia="el-GR"/>
              </w:rPr>
            </w:pPr>
          </w:p>
          <w:p w14:paraId="682A0D8F" w14:textId="77777777" w:rsidR="00690F6B" w:rsidRPr="00981F21" w:rsidRDefault="00690F6B" w:rsidP="00C425D3">
            <w:pPr>
              <w:rPr>
                <w:rFonts w:eastAsia="Times New Roman" w:cstheme="minorHAnsi"/>
                <w:i/>
                <w:color w:val="000000"/>
                <w:sz w:val="18"/>
                <w:szCs w:val="18"/>
                <w:lang w:eastAsia="el-GR"/>
              </w:rPr>
            </w:pPr>
            <w:r w:rsidRPr="00981F21">
              <w:rPr>
                <w:rFonts w:eastAsia="Times New Roman" w:cstheme="minorHAnsi"/>
                <w:i/>
                <w:color w:val="000000"/>
                <w:sz w:val="18"/>
                <w:szCs w:val="18"/>
                <w:lang w:eastAsia="el-GR"/>
              </w:rPr>
              <w:t>Τόπος: _______</w:t>
            </w:r>
            <w:r w:rsidR="00A062AA">
              <w:rPr>
                <w:rFonts w:eastAsia="Times New Roman" w:cstheme="minorHAnsi"/>
                <w:i/>
                <w:color w:val="000000"/>
                <w:sz w:val="18"/>
                <w:szCs w:val="18"/>
                <w:lang w:eastAsia="el-GR"/>
              </w:rPr>
              <w:t>_____</w:t>
            </w:r>
            <w:r w:rsidRPr="00981F21">
              <w:rPr>
                <w:rFonts w:eastAsia="Times New Roman" w:cstheme="minorHAnsi"/>
                <w:i/>
                <w:color w:val="000000"/>
                <w:sz w:val="18"/>
                <w:szCs w:val="18"/>
                <w:lang w:eastAsia="el-GR"/>
              </w:rPr>
              <w:t>_________________________</w:t>
            </w:r>
            <w:r w:rsidR="00981F21">
              <w:rPr>
                <w:rFonts w:eastAsia="Times New Roman" w:cstheme="minorHAnsi"/>
                <w:i/>
                <w:color w:val="000000"/>
                <w:sz w:val="18"/>
                <w:szCs w:val="18"/>
                <w:lang w:eastAsia="el-GR"/>
              </w:rPr>
              <w:t>_________</w:t>
            </w:r>
            <w:r w:rsidR="00C425D3" w:rsidRPr="000D4C58">
              <w:rPr>
                <w:rFonts w:eastAsia="Times New Roman" w:cstheme="minorHAnsi"/>
                <w:i/>
                <w:color w:val="000000"/>
                <w:sz w:val="18"/>
                <w:szCs w:val="18"/>
                <w:lang w:eastAsia="el-GR"/>
              </w:rPr>
              <w:t>__</w:t>
            </w:r>
            <w:r w:rsidR="00C425D3">
              <w:rPr>
                <w:rFonts w:eastAsia="Times New Roman" w:cstheme="minorHAnsi"/>
                <w:i/>
                <w:color w:val="000000"/>
                <w:sz w:val="18"/>
                <w:szCs w:val="18"/>
                <w:lang w:eastAsia="el-GR"/>
              </w:rPr>
              <w:t xml:space="preserve">              </w:t>
            </w:r>
            <w:r w:rsidRPr="00981F21">
              <w:rPr>
                <w:rFonts w:eastAsia="Times New Roman" w:cstheme="minorHAnsi"/>
                <w:i/>
                <w:color w:val="000000"/>
                <w:sz w:val="18"/>
                <w:szCs w:val="18"/>
                <w:lang w:eastAsia="el-GR"/>
              </w:rPr>
              <w:t>Ημερομηνία: __</w:t>
            </w:r>
            <w:r w:rsidR="00A062AA">
              <w:rPr>
                <w:rFonts w:eastAsia="Times New Roman" w:cstheme="minorHAnsi"/>
                <w:i/>
                <w:color w:val="000000"/>
                <w:sz w:val="18"/>
                <w:szCs w:val="18"/>
                <w:lang w:eastAsia="el-GR"/>
              </w:rPr>
              <w:t>__</w:t>
            </w:r>
            <w:r w:rsidRPr="00981F21">
              <w:rPr>
                <w:rFonts w:eastAsia="Times New Roman" w:cstheme="minorHAnsi"/>
                <w:i/>
                <w:color w:val="000000"/>
                <w:sz w:val="18"/>
                <w:szCs w:val="18"/>
                <w:lang w:eastAsia="el-GR"/>
              </w:rPr>
              <w:t xml:space="preserve"> /</w:t>
            </w:r>
            <w:r w:rsidR="00A062AA">
              <w:rPr>
                <w:rFonts w:eastAsia="Times New Roman" w:cstheme="minorHAnsi"/>
                <w:i/>
                <w:color w:val="000000"/>
                <w:sz w:val="18"/>
                <w:szCs w:val="18"/>
                <w:lang w:eastAsia="el-GR"/>
              </w:rPr>
              <w:t>__</w:t>
            </w:r>
            <w:r w:rsidRPr="00981F21">
              <w:rPr>
                <w:rFonts w:eastAsia="Times New Roman" w:cstheme="minorHAnsi"/>
                <w:i/>
                <w:color w:val="000000"/>
                <w:sz w:val="18"/>
                <w:szCs w:val="18"/>
                <w:lang w:eastAsia="el-GR"/>
              </w:rPr>
              <w:t xml:space="preserve"> __ / </w:t>
            </w:r>
            <w:r w:rsidR="00A062AA">
              <w:rPr>
                <w:rFonts w:eastAsia="Times New Roman" w:cstheme="minorHAnsi"/>
                <w:i/>
                <w:color w:val="000000"/>
                <w:sz w:val="18"/>
                <w:szCs w:val="18"/>
                <w:lang w:eastAsia="el-GR"/>
              </w:rPr>
              <w:t>__</w:t>
            </w:r>
            <w:r w:rsidRPr="00981F21">
              <w:rPr>
                <w:rFonts w:eastAsia="Times New Roman" w:cstheme="minorHAnsi"/>
                <w:i/>
                <w:color w:val="000000"/>
                <w:sz w:val="18"/>
                <w:szCs w:val="18"/>
                <w:lang w:eastAsia="el-GR"/>
              </w:rPr>
              <w:t>_____ &amp; ώρα _____ : _____ __.__</w:t>
            </w:r>
          </w:p>
          <w:p w14:paraId="30571E03" w14:textId="77777777" w:rsidR="00690F6B" w:rsidRPr="00981F21" w:rsidRDefault="00690F6B" w:rsidP="00C425D3">
            <w:pPr>
              <w:rPr>
                <w:rFonts w:eastAsia="Times New Roman" w:cstheme="minorHAnsi"/>
                <w:i/>
                <w:color w:val="000000"/>
                <w:sz w:val="18"/>
                <w:szCs w:val="18"/>
                <w:lang w:eastAsia="el-GR"/>
              </w:rPr>
            </w:pPr>
          </w:p>
          <w:p w14:paraId="1927249F" w14:textId="77777777" w:rsidR="00690F6B" w:rsidRPr="00981F21" w:rsidRDefault="00690F6B" w:rsidP="00C425D3">
            <w:pPr>
              <w:rPr>
                <w:rFonts w:eastAsia="Times New Roman" w:cstheme="minorHAnsi"/>
                <w:b/>
                <w:bCs/>
                <w:i/>
                <w:color w:val="000000"/>
                <w:sz w:val="18"/>
                <w:szCs w:val="18"/>
                <w:lang w:eastAsia="el-GR"/>
              </w:rPr>
            </w:pPr>
            <w:r w:rsidRPr="00981F21">
              <w:rPr>
                <w:rFonts w:eastAsia="Times New Roman" w:cstheme="minorHAnsi"/>
                <w:b/>
                <w:bCs/>
                <w:i/>
                <w:color w:val="000000"/>
                <w:sz w:val="18"/>
                <w:szCs w:val="18"/>
                <w:lang w:eastAsia="el-GR"/>
              </w:rPr>
              <w:t>Ο ΥΠΟΒΑΛΛΩΝ - ΔΗΛΩΝ:</w:t>
            </w:r>
          </w:p>
          <w:p w14:paraId="0DB49ED6" w14:textId="77777777" w:rsidR="00A062AA" w:rsidRPr="00981F21" w:rsidRDefault="00A062AA" w:rsidP="00C425D3">
            <w:pPr>
              <w:rPr>
                <w:rFonts w:eastAsia="Times New Roman" w:cstheme="minorHAnsi"/>
                <w:i/>
                <w:sz w:val="18"/>
                <w:szCs w:val="18"/>
                <w:lang w:eastAsia="el-GR"/>
              </w:rPr>
            </w:pPr>
            <w:r w:rsidRPr="00981F21">
              <w:rPr>
                <w:rFonts w:eastAsia="Times New Roman" w:cstheme="minorHAnsi"/>
                <w:i/>
                <w:sz w:val="18"/>
                <w:szCs w:val="18"/>
                <w:lang w:eastAsia="el-GR"/>
              </w:rPr>
              <w:t xml:space="preserve">Υπογραφή: </w:t>
            </w:r>
            <w:r w:rsidRPr="00981F21">
              <w:rPr>
                <w:rFonts w:eastAsia="Times New Roman" w:cstheme="minorHAnsi"/>
                <w:i/>
                <w:sz w:val="18"/>
                <w:szCs w:val="18"/>
                <w:lang w:eastAsia="el-GR"/>
              </w:rPr>
              <w:br/>
              <w:t xml:space="preserve">                        _______________________</w:t>
            </w:r>
            <w:r>
              <w:rPr>
                <w:rFonts w:eastAsia="Times New Roman" w:cstheme="minorHAnsi"/>
                <w:i/>
                <w:sz w:val="18"/>
                <w:szCs w:val="18"/>
                <w:lang w:eastAsia="el-GR"/>
              </w:rPr>
              <w:t>_____</w:t>
            </w:r>
            <w:r w:rsidRPr="00981F21">
              <w:rPr>
                <w:rFonts w:eastAsia="Times New Roman" w:cstheme="minorHAnsi"/>
                <w:i/>
                <w:sz w:val="18"/>
                <w:szCs w:val="18"/>
                <w:lang w:eastAsia="el-GR"/>
              </w:rPr>
              <w:t>______________</w:t>
            </w:r>
          </w:p>
          <w:p w14:paraId="653E3E9F" w14:textId="77777777" w:rsidR="00A062AA" w:rsidRPr="00981F21" w:rsidRDefault="00A062AA" w:rsidP="00C425D3">
            <w:pPr>
              <w:rPr>
                <w:rFonts w:eastAsia="Times New Roman" w:cstheme="minorHAnsi"/>
                <w:i/>
                <w:sz w:val="18"/>
                <w:szCs w:val="18"/>
                <w:lang w:eastAsia="el-GR"/>
              </w:rPr>
            </w:pPr>
          </w:p>
          <w:p w14:paraId="1FF55386" w14:textId="77777777" w:rsidR="00690F6B" w:rsidRPr="000D4C58" w:rsidRDefault="00A062AA" w:rsidP="00C425D3">
            <w:pPr>
              <w:rPr>
                <w:rFonts w:cstheme="minorHAnsi"/>
                <w:i/>
                <w:sz w:val="18"/>
                <w:szCs w:val="18"/>
              </w:rPr>
            </w:pPr>
            <w:r w:rsidRPr="00981F21">
              <w:rPr>
                <w:rFonts w:eastAsia="Times New Roman" w:cstheme="minorHAnsi"/>
                <w:i/>
                <w:sz w:val="18"/>
                <w:szCs w:val="18"/>
                <w:lang w:eastAsia="el-GR"/>
              </w:rPr>
              <w:t>Ονοματεπώνυμο (ολογράφως): _______________</w:t>
            </w:r>
            <w:r>
              <w:rPr>
                <w:rFonts w:eastAsia="Times New Roman" w:cstheme="minorHAnsi"/>
                <w:i/>
                <w:sz w:val="18"/>
                <w:szCs w:val="18"/>
                <w:lang w:eastAsia="el-GR"/>
              </w:rPr>
              <w:t>______</w:t>
            </w:r>
            <w:r w:rsidRPr="00981F21">
              <w:rPr>
                <w:rFonts w:eastAsia="Times New Roman" w:cstheme="minorHAnsi"/>
                <w:i/>
                <w:sz w:val="18"/>
                <w:szCs w:val="18"/>
                <w:lang w:eastAsia="el-GR"/>
              </w:rPr>
              <w:t>______</w:t>
            </w:r>
            <w:r w:rsidR="00C425D3" w:rsidRPr="000D4C58">
              <w:rPr>
                <w:rFonts w:eastAsia="Times New Roman" w:cstheme="minorHAnsi"/>
                <w:i/>
                <w:sz w:val="18"/>
                <w:szCs w:val="18"/>
                <w:lang w:eastAsia="el-GR"/>
              </w:rPr>
              <w:t>___________________________________________________________</w:t>
            </w:r>
          </w:p>
        </w:tc>
      </w:tr>
      <w:tr w:rsidR="00690F6B" w:rsidRPr="00981F21" w14:paraId="2C1EE876" w14:textId="77777777" w:rsidTr="00690F6B">
        <w:tc>
          <w:tcPr>
            <w:tcW w:w="10314" w:type="dxa"/>
            <w:gridSpan w:val="3"/>
          </w:tcPr>
          <w:p w14:paraId="7784F835" w14:textId="77777777" w:rsidR="00690F6B" w:rsidRPr="00981F21" w:rsidRDefault="00690F6B" w:rsidP="00690F6B">
            <w:pPr>
              <w:jc w:val="center"/>
              <w:rPr>
                <w:rFonts w:eastAsia="Times New Roman" w:cstheme="minorHAnsi"/>
                <w:b/>
                <w:bCs/>
                <w:i/>
                <w:color w:val="000000"/>
                <w:sz w:val="18"/>
                <w:szCs w:val="18"/>
                <w:lang w:eastAsia="el-GR"/>
              </w:rPr>
            </w:pPr>
          </w:p>
          <w:p w14:paraId="433303FD" w14:textId="39B7B88F" w:rsidR="00690F6B" w:rsidRPr="00981F21" w:rsidRDefault="00690F6B" w:rsidP="00F81AE5">
            <w:pPr>
              <w:jc w:val="center"/>
              <w:rPr>
                <w:rFonts w:eastAsia="Times New Roman" w:cstheme="minorHAnsi"/>
                <w:b/>
                <w:bCs/>
                <w:i/>
                <w:sz w:val="18"/>
                <w:szCs w:val="18"/>
                <w:lang w:eastAsia="el-GR"/>
              </w:rPr>
            </w:pPr>
            <w:r w:rsidRPr="00981F21">
              <w:rPr>
                <w:rFonts w:eastAsia="Times New Roman" w:cstheme="minorHAnsi"/>
                <w:b/>
                <w:bCs/>
                <w:i/>
                <w:sz w:val="18"/>
                <w:szCs w:val="18"/>
                <w:lang w:eastAsia="el-GR"/>
              </w:rPr>
              <w:t xml:space="preserve">ΣΤΟΙΧΕΙΑ ΠΑΡΑΛΑΒΗΣ ΑΠΟ </w:t>
            </w:r>
            <w:r w:rsidR="00F81AE5">
              <w:rPr>
                <w:rFonts w:eastAsia="Times New Roman" w:cstheme="minorHAnsi"/>
                <w:b/>
                <w:bCs/>
                <w:i/>
                <w:sz w:val="18"/>
                <w:szCs w:val="18"/>
                <w:lang w:eastAsia="el-GR"/>
              </w:rPr>
              <w:t>ΠΕΙΡΑΙΩΣ</w:t>
            </w:r>
            <w:r w:rsidR="002C4F2E" w:rsidRPr="002C4F2E">
              <w:rPr>
                <w:rFonts w:eastAsia="Times New Roman" w:cstheme="minorHAnsi"/>
                <w:b/>
                <w:bCs/>
                <w:i/>
                <w:sz w:val="18"/>
                <w:szCs w:val="18"/>
                <w:lang w:eastAsia="el-GR"/>
              </w:rPr>
              <w:t xml:space="preserve"> </w:t>
            </w:r>
            <w:r w:rsidR="00966166">
              <w:rPr>
                <w:rFonts w:eastAsia="Times New Roman" w:cstheme="minorHAnsi"/>
                <w:b/>
                <w:bCs/>
                <w:i/>
                <w:sz w:val="18"/>
                <w:szCs w:val="18"/>
                <w:lang w:val="en-US" w:eastAsia="el-GR"/>
              </w:rPr>
              <w:t>FACTORING</w:t>
            </w:r>
            <w:r w:rsidRPr="00981F21">
              <w:rPr>
                <w:rFonts w:eastAsia="Times New Roman" w:cstheme="minorHAnsi"/>
                <w:b/>
                <w:bCs/>
                <w:i/>
                <w:sz w:val="18"/>
                <w:szCs w:val="18"/>
                <w:lang w:eastAsia="el-GR"/>
              </w:rPr>
              <w:t>:</w:t>
            </w:r>
          </w:p>
          <w:p w14:paraId="172CC8C5" w14:textId="77777777" w:rsidR="00690F6B" w:rsidRPr="00981F21" w:rsidRDefault="00690F6B" w:rsidP="00690F6B">
            <w:pPr>
              <w:jc w:val="center"/>
              <w:rPr>
                <w:rFonts w:eastAsia="Times New Roman" w:cstheme="minorHAnsi"/>
                <w:b/>
                <w:bCs/>
                <w:i/>
                <w:color w:val="000000"/>
                <w:sz w:val="18"/>
                <w:szCs w:val="18"/>
                <w:lang w:eastAsia="el-GR"/>
              </w:rPr>
            </w:pPr>
          </w:p>
        </w:tc>
      </w:tr>
      <w:tr w:rsidR="002B42C8" w:rsidRPr="00981F21" w14:paraId="0C2265AD" w14:textId="77777777" w:rsidTr="00981F21">
        <w:tc>
          <w:tcPr>
            <w:tcW w:w="5070" w:type="dxa"/>
          </w:tcPr>
          <w:p w14:paraId="38C8C7DE" w14:textId="77777777" w:rsidR="002B42C8" w:rsidRPr="00981F21" w:rsidRDefault="002B42C8" w:rsidP="00E01573">
            <w:pPr>
              <w:rPr>
                <w:rFonts w:eastAsia="Times New Roman" w:cstheme="minorHAnsi"/>
                <w:i/>
                <w:sz w:val="18"/>
                <w:szCs w:val="18"/>
                <w:lang w:eastAsia="el-GR"/>
              </w:rPr>
            </w:pPr>
            <w:r w:rsidRPr="00981F21">
              <w:rPr>
                <w:rFonts w:eastAsia="Times New Roman" w:cstheme="minorHAnsi"/>
                <w:i/>
                <w:sz w:val="18"/>
                <w:szCs w:val="18"/>
                <w:lang w:eastAsia="el-GR"/>
              </w:rPr>
              <w:t xml:space="preserve">Παρελήφθη </w:t>
            </w:r>
            <w:r w:rsidRPr="00981F21">
              <w:rPr>
                <w:rFonts w:eastAsia="Times New Roman" w:cstheme="minorHAnsi"/>
                <w:b/>
                <w:i/>
                <w:sz w:val="18"/>
                <w:szCs w:val="18"/>
                <w:lang w:eastAsia="el-GR"/>
              </w:rPr>
              <w:t>χωρίς ελλείψεις</w:t>
            </w:r>
            <w:r w:rsidRPr="00981F21">
              <w:rPr>
                <w:rFonts w:eastAsia="Times New Roman" w:cstheme="minorHAnsi"/>
                <w:i/>
                <w:sz w:val="18"/>
                <w:szCs w:val="18"/>
                <w:lang w:eastAsia="el-GR"/>
              </w:rPr>
              <w:t xml:space="preserve"> την</w:t>
            </w:r>
            <w:r w:rsidR="00981F21">
              <w:rPr>
                <w:rFonts w:eastAsia="Times New Roman" w:cstheme="minorHAnsi"/>
                <w:i/>
                <w:sz w:val="18"/>
                <w:szCs w:val="18"/>
                <w:lang w:eastAsia="el-GR"/>
              </w:rPr>
              <w:t>___/___/_____</w:t>
            </w:r>
            <w:r w:rsidR="00981F21" w:rsidRPr="00981F21">
              <w:rPr>
                <w:rFonts w:eastAsia="Times New Roman" w:cstheme="minorHAnsi"/>
                <w:i/>
                <w:color w:val="000000"/>
                <w:sz w:val="18"/>
                <w:szCs w:val="18"/>
                <w:lang w:eastAsia="el-GR"/>
              </w:rPr>
              <w:t xml:space="preserve"> &amp; ώρα ____</w:t>
            </w:r>
            <w:r w:rsidR="00981F21">
              <w:rPr>
                <w:rFonts w:eastAsia="Times New Roman" w:cstheme="minorHAnsi"/>
                <w:i/>
                <w:color w:val="000000"/>
                <w:sz w:val="18"/>
                <w:szCs w:val="18"/>
                <w:lang w:eastAsia="el-GR"/>
              </w:rPr>
              <w:t>__</w:t>
            </w:r>
            <w:r w:rsidR="00981F21" w:rsidRPr="00981F21">
              <w:rPr>
                <w:rFonts w:eastAsia="Times New Roman" w:cstheme="minorHAnsi"/>
                <w:i/>
                <w:color w:val="000000"/>
                <w:sz w:val="18"/>
                <w:szCs w:val="18"/>
                <w:lang w:eastAsia="el-GR"/>
              </w:rPr>
              <w:t>_</w:t>
            </w:r>
          </w:p>
          <w:p w14:paraId="09A850B1" w14:textId="77777777" w:rsidR="00981F21" w:rsidRPr="00981F21" w:rsidRDefault="00981F21" w:rsidP="00E01573">
            <w:pPr>
              <w:rPr>
                <w:rFonts w:eastAsia="Times New Roman" w:cstheme="minorHAnsi"/>
                <w:i/>
                <w:sz w:val="18"/>
                <w:szCs w:val="18"/>
                <w:lang w:eastAsia="el-GR"/>
              </w:rPr>
            </w:pPr>
          </w:p>
          <w:p w14:paraId="192C3CE4" w14:textId="77777777" w:rsidR="00981F21" w:rsidRPr="00981F21" w:rsidRDefault="00981F21" w:rsidP="00E01573">
            <w:pPr>
              <w:rPr>
                <w:rFonts w:eastAsia="Times New Roman" w:cstheme="minorHAnsi"/>
                <w:i/>
                <w:sz w:val="18"/>
                <w:szCs w:val="18"/>
                <w:lang w:eastAsia="el-GR"/>
              </w:rPr>
            </w:pPr>
          </w:p>
          <w:p w14:paraId="5128BF35" w14:textId="77777777" w:rsidR="00981F21" w:rsidRPr="00981F21" w:rsidRDefault="00981F21" w:rsidP="00E01573">
            <w:pPr>
              <w:rPr>
                <w:rFonts w:eastAsia="Times New Roman" w:cstheme="minorHAnsi"/>
                <w:i/>
                <w:sz w:val="18"/>
                <w:szCs w:val="18"/>
                <w:lang w:eastAsia="el-GR"/>
              </w:rPr>
            </w:pPr>
          </w:p>
          <w:p w14:paraId="233C3FEE" w14:textId="77777777" w:rsidR="00981F21" w:rsidRPr="00981F21" w:rsidRDefault="00981F21" w:rsidP="00E01573">
            <w:pPr>
              <w:rPr>
                <w:rFonts w:eastAsia="Times New Roman" w:cstheme="minorHAnsi"/>
                <w:i/>
                <w:sz w:val="18"/>
                <w:szCs w:val="18"/>
                <w:lang w:eastAsia="el-GR"/>
              </w:rPr>
            </w:pPr>
          </w:p>
          <w:p w14:paraId="596D419C" w14:textId="4A966AAA" w:rsidR="002B42C8" w:rsidRPr="00981F21" w:rsidRDefault="002B42C8" w:rsidP="00E01573">
            <w:pPr>
              <w:rPr>
                <w:rFonts w:eastAsia="Times New Roman" w:cstheme="minorHAnsi"/>
                <w:i/>
                <w:sz w:val="18"/>
                <w:szCs w:val="18"/>
                <w:lang w:eastAsia="el-GR"/>
              </w:rPr>
            </w:pPr>
            <w:r w:rsidRPr="00981F21">
              <w:rPr>
                <w:rFonts w:eastAsia="Times New Roman" w:cstheme="minorHAnsi"/>
                <w:i/>
                <w:sz w:val="18"/>
                <w:szCs w:val="18"/>
                <w:lang w:eastAsia="el-GR"/>
              </w:rPr>
              <w:t xml:space="preserve">Η </w:t>
            </w:r>
            <w:r w:rsidR="00B01BDB">
              <w:rPr>
                <w:rFonts w:eastAsia="Times New Roman" w:cstheme="minorHAnsi"/>
                <w:i/>
                <w:sz w:val="18"/>
                <w:szCs w:val="18"/>
                <w:lang w:eastAsia="el-GR"/>
              </w:rPr>
              <w:t xml:space="preserve">Πειραιώς </w:t>
            </w:r>
            <w:r w:rsidR="00966166">
              <w:rPr>
                <w:rFonts w:eastAsia="Times New Roman" w:cstheme="minorHAnsi"/>
                <w:i/>
                <w:sz w:val="18"/>
                <w:szCs w:val="18"/>
                <w:lang w:eastAsia="el-GR"/>
              </w:rPr>
              <w:t>Factoring</w:t>
            </w:r>
            <w:r w:rsidR="002C4F2E" w:rsidRPr="002C4F2E">
              <w:rPr>
                <w:rFonts w:eastAsia="Times New Roman" w:cstheme="minorHAnsi"/>
                <w:i/>
                <w:sz w:val="18"/>
                <w:szCs w:val="18"/>
                <w:lang w:eastAsia="el-GR"/>
              </w:rPr>
              <w:t xml:space="preserve"> </w:t>
            </w:r>
            <w:r w:rsidRPr="00981F21">
              <w:rPr>
                <w:rFonts w:eastAsia="Times New Roman" w:cstheme="minorHAnsi"/>
                <w:i/>
                <w:sz w:val="18"/>
                <w:szCs w:val="18"/>
                <w:lang w:eastAsia="el-GR"/>
              </w:rPr>
              <w:t xml:space="preserve">δύναται να ζητήσει επιπλέον υποστηρικτικά </w:t>
            </w:r>
            <w:r w:rsidR="00690F6B" w:rsidRPr="00981F21">
              <w:rPr>
                <w:rFonts w:eastAsia="Times New Roman" w:cstheme="minorHAnsi"/>
                <w:i/>
                <w:sz w:val="18"/>
                <w:szCs w:val="18"/>
                <w:lang w:eastAsia="el-GR"/>
              </w:rPr>
              <w:t xml:space="preserve">έγγραφα </w:t>
            </w:r>
            <w:r w:rsidRPr="00981F21">
              <w:rPr>
                <w:rFonts w:eastAsia="Times New Roman" w:cstheme="minorHAnsi"/>
                <w:i/>
                <w:sz w:val="18"/>
                <w:szCs w:val="18"/>
                <w:lang w:eastAsia="el-GR"/>
              </w:rPr>
              <w:t>κατά την αξιολόγηση των στοιχείων</w:t>
            </w:r>
          </w:p>
          <w:p w14:paraId="4F7AE7B2" w14:textId="77777777" w:rsidR="002B42C8" w:rsidRPr="00981F21" w:rsidRDefault="002B42C8" w:rsidP="00E01573">
            <w:pPr>
              <w:rPr>
                <w:rFonts w:eastAsia="Times New Roman" w:cstheme="minorHAnsi"/>
                <w:i/>
                <w:sz w:val="18"/>
                <w:szCs w:val="18"/>
                <w:lang w:eastAsia="el-GR"/>
              </w:rPr>
            </w:pPr>
          </w:p>
          <w:p w14:paraId="39177254" w14:textId="77777777" w:rsidR="00981F21" w:rsidRPr="00981F21" w:rsidRDefault="00981F21" w:rsidP="00E01573">
            <w:pPr>
              <w:rPr>
                <w:rFonts w:eastAsia="Times New Roman" w:cstheme="minorHAnsi"/>
                <w:i/>
                <w:sz w:val="18"/>
                <w:szCs w:val="18"/>
                <w:lang w:eastAsia="el-GR"/>
              </w:rPr>
            </w:pPr>
          </w:p>
          <w:p w14:paraId="5389D21D" w14:textId="77777777" w:rsidR="00981F21" w:rsidRPr="00981F21" w:rsidRDefault="00981F21" w:rsidP="00E01573">
            <w:pPr>
              <w:rPr>
                <w:rFonts w:eastAsia="Times New Roman" w:cstheme="minorHAnsi"/>
                <w:i/>
                <w:sz w:val="18"/>
                <w:szCs w:val="18"/>
                <w:lang w:eastAsia="el-GR"/>
              </w:rPr>
            </w:pPr>
          </w:p>
          <w:p w14:paraId="694E74F4" w14:textId="77777777" w:rsidR="00981F21" w:rsidRPr="00981F21" w:rsidRDefault="00981F21" w:rsidP="00E01573">
            <w:pPr>
              <w:rPr>
                <w:rFonts w:eastAsia="Times New Roman" w:cstheme="minorHAnsi"/>
                <w:i/>
                <w:sz w:val="18"/>
                <w:szCs w:val="18"/>
                <w:lang w:eastAsia="el-GR"/>
              </w:rPr>
            </w:pPr>
          </w:p>
          <w:p w14:paraId="01E9AD5B" w14:textId="77777777" w:rsidR="00981F21" w:rsidRPr="00981F21" w:rsidRDefault="00981F21" w:rsidP="00E01573">
            <w:pPr>
              <w:rPr>
                <w:rFonts w:eastAsia="Times New Roman" w:cstheme="minorHAnsi"/>
                <w:i/>
                <w:sz w:val="18"/>
                <w:szCs w:val="18"/>
                <w:lang w:eastAsia="el-GR"/>
              </w:rPr>
            </w:pPr>
          </w:p>
          <w:p w14:paraId="7CAC2112" w14:textId="77777777" w:rsidR="002B42C8" w:rsidRPr="00981F21" w:rsidRDefault="002B42C8" w:rsidP="00E01573">
            <w:pPr>
              <w:rPr>
                <w:rFonts w:eastAsia="Times New Roman" w:cstheme="minorHAnsi"/>
                <w:i/>
                <w:sz w:val="18"/>
                <w:szCs w:val="18"/>
                <w:lang w:eastAsia="el-GR"/>
              </w:rPr>
            </w:pPr>
            <w:r w:rsidRPr="00981F21">
              <w:rPr>
                <w:rFonts w:eastAsia="Times New Roman" w:cstheme="minorHAnsi"/>
                <w:i/>
                <w:sz w:val="18"/>
                <w:szCs w:val="18"/>
                <w:lang w:eastAsia="el-GR"/>
              </w:rPr>
              <w:t xml:space="preserve">Υπογραφή: </w:t>
            </w:r>
            <w:r w:rsidRPr="00981F21">
              <w:rPr>
                <w:rFonts w:eastAsia="Times New Roman" w:cstheme="minorHAnsi"/>
                <w:i/>
                <w:sz w:val="18"/>
                <w:szCs w:val="18"/>
                <w:lang w:eastAsia="el-GR"/>
              </w:rPr>
              <w:br/>
              <w:t xml:space="preserve">                        _______________________</w:t>
            </w:r>
            <w:r w:rsidR="00A062AA">
              <w:rPr>
                <w:rFonts w:eastAsia="Times New Roman" w:cstheme="minorHAnsi"/>
                <w:i/>
                <w:sz w:val="18"/>
                <w:szCs w:val="18"/>
                <w:lang w:eastAsia="el-GR"/>
              </w:rPr>
              <w:t>_____</w:t>
            </w:r>
            <w:r w:rsidRPr="00981F21">
              <w:rPr>
                <w:rFonts w:eastAsia="Times New Roman" w:cstheme="minorHAnsi"/>
                <w:i/>
                <w:sz w:val="18"/>
                <w:szCs w:val="18"/>
                <w:lang w:eastAsia="el-GR"/>
              </w:rPr>
              <w:t>______________</w:t>
            </w:r>
          </w:p>
          <w:p w14:paraId="727DA567" w14:textId="77777777" w:rsidR="002B42C8" w:rsidRPr="00981F21" w:rsidRDefault="002B42C8" w:rsidP="00E01573">
            <w:pPr>
              <w:rPr>
                <w:rFonts w:eastAsia="Times New Roman" w:cstheme="minorHAnsi"/>
                <w:i/>
                <w:sz w:val="18"/>
                <w:szCs w:val="18"/>
                <w:lang w:eastAsia="el-GR"/>
              </w:rPr>
            </w:pPr>
          </w:p>
          <w:p w14:paraId="593F468B" w14:textId="77777777" w:rsidR="002B42C8" w:rsidRDefault="002B42C8" w:rsidP="00981F21">
            <w:pPr>
              <w:rPr>
                <w:rFonts w:eastAsia="Times New Roman" w:cstheme="minorHAnsi"/>
                <w:i/>
                <w:sz w:val="18"/>
                <w:szCs w:val="18"/>
                <w:lang w:eastAsia="el-GR"/>
              </w:rPr>
            </w:pPr>
            <w:r w:rsidRPr="00981F21">
              <w:rPr>
                <w:rFonts w:eastAsia="Times New Roman" w:cstheme="minorHAnsi"/>
                <w:i/>
                <w:sz w:val="18"/>
                <w:szCs w:val="18"/>
                <w:lang w:eastAsia="el-GR"/>
              </w:rPr>
              <w:t>Ονοματεπώνυμο (ολογράφως): _______________</w:t>
            </w:r>
            <w:r w:rsidR="00981F21">
              <w:rPr>
                <w:rFonts w:eastAsia="Times New Roman" w:cstheme="minorHAnsi"/>
                <w:i/>
                <w:sz w:val="18"/>
                <w:szCs w:val="18"/>
                <w:lang w:eastAsia="el-GR"/>
              </w:rPr>
              <w:t>______</w:t>
            </w:r>
            <w:r w:rsidRPr="00981F21">
              <w:rPr>
                <w:rFonts w:eastAsia="Times New Roman" w:cstheme="minorHAnsi"/>
                <w:i/>
                <w:sz w:val="18"/>
                <w:szCs w:val="18"/>
                <w:lang w:eastAsia="el-GR"/>
              </w:rPr>
              <w:t>______</w:t>
            </w:r>
            <w:r w:rsidR="00C425D3">
              <w:rPr>
                <w:rFonts w:eastAsia="Times New Roman" w:cstheme="minorHAnsi"/>
                <w:i/>
                <w:sz w:val="18"/>
                <w:szCs w:val="18"/>
                <w:lang w:eastAsia="el-GR"/>
              </w:rPr>
              <w:t xml:space="preserve"> _____________________________________________________</w:t>
            </w:r>
          </w:p>
          <w:p w14:paraId="6B823283" w14:textId="77777777" w:rsidR="00C425D3" w:rsidRPr="00981F21" w:rsidRDefault="00C425D3" w:rsidP="00981F21">
            <w:pPr>
              <w:rPr>
                <w:rFonts w:cstheme="minorHAnsi"/>
                <w:i/>
                <w:sz w:val="18"/>
                <w:szCs w:val="18"/>
              </w:rPr>
            </w:pPr>
          </w:p>
        </w:tc>
        <w:tc>
          <w:tcPr>
            <w:tcW w:w="283" w:type="dxa"/>
          </w:tcPr>
          <w:p w14:paraId="7CD8BAA1" w14:textId="77777777" w:rsidR="002B42C8" w:rsidRPr="00981F21" w:rsidRDefault="002B42C8" w:rsidP="00E01573">
            <w:pPr>
              <w:jc w:val="both"/>
              <w:rPr>
                <w:rFonts w:cstheme="minorHAnsi"/>
                <w:i/>
                <w:sz w:val="18"/>
                <w:szCs w:val="18"/>
              </w:rPr>
            </w:pPr>
          </w:p>
        </w:tc>
        <w:tc>
          <w:tcPr>
            <w:tcW w:w="4961" w:type="dxa"/>
          </w:tcPr>
          <w:p w14:paraId="217CBA30" w14:textId="77777777" w:rsidR="00981F21" w:rsidRPr="00981F21" w:rsidRDefault="00690F6B" w:rsidP="00981F21">
            <w:pPr>
              <w:rPr>
                <w:rFonts w:eastAsia="Times New Roman" w:cstheme="minorHAnsi"/>
                <w:i/>
                <w:sz w:val="18"/>
                <w:szCs w:val="18"/>
                <w:lang w:eastAsia="el-GR"/>
              </w:rPr>
            </w:pPr>
            <w:r w:rsidRPr="00981F21">
              <w:rPr>
                <w:rFonts w:eastAsia="Times New Roman" w:cstheme="minorHAnsi"/>
                <w:i/>
                <w:sz w:val="18"/>
                <w:szCs w:val="18"/>
                <w:lang w:eastAsia="el-GR"/>
              </w:rPr>
              <w:t xml:space="preserve">Παρελήφθη </w:t>
            </w:r>
            <w:r w:rsidRPr="00981F21">
              <w:rPr>
                <w:rFonts w:eastAsia="Times New Roman" w:cstheme="minorHAnsi"/>
                <w:b/>
                <w:i/>
                <w:sz w:val="18"/>
                <w:szCs w:val="18"/>
                <w:lang w:eastAsia="el-GR"/>
              </w:rPr>
              <w:t xml:space="preserve">με </w:t>
            </w:r>
            <w:r w:rsidR="002B42C8" w:rsidRPr="00981F21">
              <w:rPr>
                <w:rFonts w:eastAsia="Times New Roman" w:cstheme="minorHAnsi"/>
                <w:b/>
                <w:i/>
                <w:sz w:val="18"/>
                <w:szCs w:val="18"/>
                <w:lang w:eastAsia="el-GR"/>
              </w:rPr>
              <w:t>ελλείψεις</w:t>
            </w:r>
            <w:r w:rsidR="002B42C8" w:rsidRPr="00981F21">
              <w:rPr>
                <w:rFonts w:eastAsia="Times New Roman" w:cstheme="minorHAnsi"/>
                <w:i/>
                <w:sz w:val="18"/>
                <w:szCs w:val="18"/>
                <w:lang w:eastAsia="el-GR"/>
              </w:rPr>
              <w:t xml:space="preserve"> </w:t>
            </w:r>
            <w:r w:rsidR="00981F21" w:rsidRPr="00981F21">
              <w:rPr>
                <w:rFonts w:eastAsia="Times New Roman" w:cstheme="minorHAnsi"/>
                <w:i/>
                <w:sz w:val="18"/>
                <w:szCs w:val="18"/>
                <w:lang w:eastAsia="el-GR"/>
              </w:rPr>
              <w:t>την</w:t>
            </w:r>
            <w:r w:rsidR="00981F21">
              <w:rPr>
                <w:rFonts w:eastAsia="Times New Roman" w:cstheme="minorHAnsi"/>
                <w:i/>
                <w:sz w:val="18"/>
                <w:szCs w:val="18"/>
                <w:lang w:eastAsia="el-GR"/>
              </w:rPr>
              <w:t>___/___/_____</w:t>
            </w:r>
            <w:r w:rsidR="00981F21" w:rsidRPr="00981F21">
              <w:rPr>
                <w:rFonts w:eastAsia="Times New Roman" w:cstheme="minorHAnsi"/>
                <w:i/>
                <w:color w:val="000000"/>
                <w:sz w:val="18"/>
                <w:szCs w:val="18"/>
                <w:lang w:eastAsia="el-GR"/>
              </w:rPr>
              <w:t xml:space="preserve"> &amp; ώρα __</w:t>
            </w:r>
            <w:r w:rsidR="00981F21">
              <w:rPr>
                <w:rFonts w:eastAsia="Times New Roman" w:cstheme="minorHAnsi"/>
                <w:i/>
                <w:color w:val="000000"/>
                <w:sz w:val="18"/>
                <w:szCs w:val="18"/>
                <w:lang w:eastAsia="el-GR"/>
              </w:rPr>
              <w:t>_</w:t>
            </w:r>
            <w:r w:rsidR="00981F21" w:rsidRPr="00981F21">
              <w:rPr>
                <w:rFonts w:eastAsia="Times New Roman" w:cstheme="minorHAnsi"/>
                <w:i/>
                <w:color w:val="000000"/>
                <w:sz w:val="18"/>
                <w:szCs w:val="18"/>
                <w:lang w:eastAsia="el-GR"/>
              </w:rPr>
              <w:t>__</w:t>
            </w:r>
            <w:r w:rsidR="00981F21">
              <w:rPr>
                <w:rFonts w:eastAsia="Times New Roman" w:cstheme="minorHAnsi"/>
                <w:i/>
                <w:color w:val="000000"/>
                <w:sz w:val="18"/>
                <w:szCs w:val="18"/>
                <w:lang w:eastAsia="el-GR"/>
              </w:rPr>
              <w:t>_</w:t>
            </w:r>
            <w:r w:rsidR="00981F21" w:rsidRPr="00981F21">
              <w:rPr>
                <w:rFonts w:eastAsia="Times New Roman" w:cstheme="minorHAnsi"/>
                <w:i/>
                <w:color w:val="000000"/>
                <w:sz w:val="18"/>
                <w:szCs w:val="18"/>
                <w:lang w:eastAsia="el-GR"/>
              </w:rPr>
              <w:t>_</w:t>
            </w:r>
          </w:p>
          <w:p w14:paraId="48FF751D" w14:textId="77777777" w:rsidR="002B42C8" w:rsidRPr="00981F21" w:rsidRDefault="002B42C8" w:rsidP="00E01573">
            <w:pPr>
              <w:rPr>
                <w:rFonts w:eastAsia="Times New Roman" w:cstheme="minorHAnsi"/>
                <w:bCs/>
                <w:i/>
                <w:sz w:val="18"/>
                <w:szCs w:val="18"/>
                <w:lang w:eastAsia="el-GR"/>
              </w:rPr>
            </w:pPr>
          </w:p>
          <w:p w14:paraId="0B3CC3C9" w14:textId="77777777" w:rsidR="002B42C8" w:rsidRPr="00981F21" w:rsidRDefault="002B42C8" w:rsidP="00E01573">
            <w:pPr>
              <w:rPr>
                <w:rFonts w:eastAsia="Times New Roman" w:cstheme="minorHAnsi"/>
                <w:i/>
                <w:sz w:val="18"/>
                <w:szCs w:val="18"/>
                <w:lang w:eastAsia="el-GR"/>
              </w:rPr>
            </w:pPr>
            <w:r w:rsidRPr="00981F21">
              <w:rPr>
                <w:rFonts w:eastAsia="Times New Roman" w:cstheme="minorHAnsi"/>
                <w:i/>
                <w:sz w:val="18"/>
                <w:szCs w:val="18"/>
                <w:lang w:eastAsia="el-GR"/>
              </w:rPr>
              <w:t xml:space="preserve">Η </w:t>
            </w:r>
            <w:r w:rsidR="00591DD9" w:rsidRPr="00981F21">
              <w:rPr>
                <w:rFonts w:eastAsia="Times New Roman" w:cstheme="minorHAnsi"/>
                <w:i/>
                <w:sz w:val="18"/>
                <w:szCs w:val="18"/>
                <w:lang w:eastAsia="el-GR"/>
              </w:rPr>
              <w:t>αξιολόγηση</w:t>
            </w:r>
            <w:r w:rsidR="00981F21" w:rsidRPr="00981F21">
              <w:rPr>
                <w:rFonts w:eastAsia="Times New Roman" w:cstheme="minorHAnsi"/>
                <w:i/>
                <w:sz w:val="18"/>
                <w:szCs w:val="18"/>
                <w:lang w:eastAsia="el-GR"/>
              </w:rPr>
              <w:t xml:space="preserve"> </w:t>
            </w:r>
            <w:r w:rsidRPr="00981F21">
              <w:rPr>
                <w:rFonts w:eastAsia="Times New Roman" w:cstheme="minorHAnsi"/>
                <w:i/>
                <w:sz w:val="18"/>
                <w:szCs w:val="18"/>
                <w:lang w:eastAsia="el-GR"/>
              </w:rPr>
              <w:t xml:space="preserve">των στοιχείων που προσκομίσθηκαν και περιλαμβάνονται στο παρόν </w:t>
            </w:r>
            <w:r w:rsidR="00981F21" w:rsidRPr="00981F21">
              <w:rPr>
                <w:rFonts w:eastAsia="Times New Roman" w:cstheme="minorHAnsi"/>
                <w:i/>
                <w:sz w:val="18"/>
                <w:szCs w:val="18"/>
                <w:lang w:eastAsia="el-GR"/>
              </w:rPr>
              <w:t>έ</w:t>
            </w:r>
            <w:r w:rsidR="00A55494" w:rsidRPr="00981F21">
              <w:rPr>
                <w:rFonts w:eastAsia="Times New Roman" w:cstheme="minorHAnsi"/>
                <w:i/>
                <w:sz w:val="18"/>
                <w:szCs w:val="18"/>
                <w:lang w:eastAsia="el-GR"/>
              </w:rPr>
              <w:t>ντυπο</w:t>
            </w:r>
            <w:r w:rsidRPr="00981F21">
              <w:rPr>
                <w:rFonts w:eastAsia="Times New Roman" w:cstheme="minorHAnsi"/>
                <w:i/>
                <w:sz w:val="18"/>
                <w:szCs w:val="18"/>
                <w:lang w:eastAsia="el-GR"/>
              </w:rPr>
              <w:t xml:space="preserve"> θα </w:t>
            </w:r>
            <w:r w:rsidR="00591DD9" w:rsidRPr="00981F21">
              <w:rPr>
                <w:rFonts w:eastAsia="Times New Roman" w:cstheme="minorHAnsi"/>
                <w:i/>
                <w:sz w:val="18"/>
                <w:szCs w:val="18"/>
                <w:lang w:eastAsia="el-GR"/>
              </w:rPr>
              <w:t xml:space="preserve">ξεκινήσει </w:t>
            </w:r>
            <w:r w:rsidRPr="00981F21">
              <w:rPr>
                <w:rFonts w:eastAsia="Times New Roman" w:cstheme="minorHAnsi"/>
                <w:i/>
                <w:sz w:val="18"/>
                <w:szCs w:val="18"/>
                <w:lang w:eastAsia="el-GR"/>
              </w:rPr>
              <w:t>υπό</w:t>
            </w:r>
            <w:r w:rsidR="00A55494" w:rsidRPr="00981F21">
              <w:rPr>
                <w:rFonts w:eastAsia="Times New Roman" w:cstheme="minorHAnsi"/>
                <w:i/>
                <w:sz w:val="18"/>
                <w:szCs w:val="18"/>
                <w:lang w:eastAsia="el-GR"/>
              </w:rPr>
              <w:t xml:space="preserve"> την επιφύλαξη της προσκόμισης </w:t>
            </w:r>
            <w:r w:rsidRPr="00981F21">
              <w:rPr>
                <w:rFonts w:eastAsia="Times New Roman" w:cstheme="minorHAnsi"/>
                <w:i/>
                <w:sz w:val="18"/>
                <w:szCs w:val="18"/>
                <w:lang w:eastAsia="el-GR"/>
              </w:rPr>
              <w:t xml:space="preserve">το αργότερο εντός </w:t>
            </w:r>
            <w:r w:rsidR="00981F21" w:rsidRPr="00981F21">
              <w:rPr>
                <w:rFonts w:eastAsia="Times New Roman" w:cstheme="minorHAnsi"/>
                <w:i/>
                <w:sz w:val="18"/>
                <w:szCs w:val="18"/>
                <w:lang w:eastAsia="el-GR"/>
              </w:rPr>
              <w:t xml:space="preserve">_________ εργασίμων </w:t>
            </w:r>
            <w:r w:rsidRPr="00981F21">
              <w:rPr>
                <w:rFonts w:eastAsia="Times New Roman" w:cstheme="minorHAnsi"/>
                <w:i/>
                <w:sz w:val="18"/>
                <w:szCs w:val="18"/>
                <w:lang w:eastAsia="el-GR"/>
              </w:rPr>
              <w:t>ημερών από την παραλαβή της παρούσας και των λοιπών απαιτούμενων δικαιολογητικών ως προβλέπονται ανωτέρω.</w:t>
            </w:r>
          </w:p>
          <w:p w14:paraId="352FBF3A" w14:textId="77777777" w:rsidR="00981F21" w:rsidRPr="00981F21" w:rsidRDefault="00981F21" w:rsidP="00E01573">
            <w:pPr>
              <w:rPr>
                <w:rFonts w:eastAsia="Times New Roman" w:cstheme="minorHAnsi"/>
                <w:i/>
                <w:sz w:val="18"/>
                <w:szCs w:val="18"/>
                <w:lang w:eastAsia="el-GR"/>
              </w:rPr>
            </w:pPr>
          </w:p>
          <w:p w14:paraId="03C7D94F" w14:textId="5BEAF2AC" w:rsidR="002B42C8" w:rsidRPr="00981F21" w:rsidRDefault="002B42C8" w:rsidP="00E01573">
            <w:pPr>
              <w:rPr>
                <w:rFonts w:eastAsia="Times New Roman" w:cstheme="minorHAnsi"/>
                <w:i/>
                <w:sz w:val="18"/>
                <w:szCs w:val="18"/>
                <w:lang w:eastAsia="el-GR"/>
              </w:rPr>
            </w:pPr>
            <w:r w:rsidRPr="00981F21">
              <w:rPr>
                <w:rFonts w:eastAsia="Times New Roman" w:cstheme="minorHAnsi"/>
                <w:i/>
                <w:sz w:val="18"/>
                <w:szCs w:val="18"/>
                <w:lang w:eastAsia="el-GR"/>
              </w:rPr>
              <w:t xml:space="preserve">Η </w:t>
            </w:r>
            <w:r w:rsidR="00B01BDB">
              <w:rPr>
                <w:rFonts w:eastAsia="Times New Roman" w:cstheme="minorHAnsi"/>
                <w:i/>
                <w:sz w:val="18"/>
                <w:szCs w:val="18"/>
                <w:lang w:eastAsia="el-GR"/>
              </w:rPr>
              <w:t xml:space="preserve">Πειραιώς </w:t>
            </w:r>
            <w:r w:rsidR="00966166">
              <w:rPr>
                <w:rFonts w:eastAsia="Times New Roman" w:cstheme="minorHAnsi"/>
                <w:i/>
                <w:sz w:val="18"/>
                <w:szCs w:val="18"/>
                <w:lang w:eastAsia="el-GR"/>
              </w:rPr>
              <w:t>Factoring</w:t>
            </w:r>
            <w:r w:rsidR="0086673A" w:rsidRPr="0086673A">
              <w:rPr>
                <w:rFonts w:eastAsia="Times New Roman" w:cstheme="minorHAnsi"/>
                <w:i/>
                <w:sz w:val="18"/>
                <w:szCs w:val="18"/>
                <w:lang w:eastAsia="el-GR"/>
              </w:rPr>
              <w:t xml:space="preserve"> </w:t>
            </w:r>
            <w:r w:rsidR="00981F21" w:rsidRPr="00981F21">
              <w:rPr>
                <w:rFonts w:eastAsia="Times New Roman" w:cstheme="minorHAnsi"/>
                <w:i/>
                <w:sz w:val="18"/>
                <w:szCs w:val="18"/>
                <w:lang w:eastAsia="el-GR"/>
              </w:rPr>
              <w:t xml:space="preserve">δύναται να ζητήσει επιπλέον υποστηρικτικά έγγραφα </w:t>
            </w:r>
            <w:r w:rsidRPr="00981F21">
              <w:rPr>
                <w:rFonts w:eastAsia="Times New Roman" w:cstheme="minorHAnsi"/>
                <w:i/>
                <w:sz w:val="18"/>
                <w:szCs w:val="18"/>
                <w:lang w:eastAsia="el-GR"/>
              </w:rPr>
              <w:t>κατά την έναρξη της αξιολόγησης</w:t>
            </w:r>
          </w:p>
          <w:p w14:paraId="24E858E2" w14:textId="77777777" w:rsidR="002B42C8" w:rsidRPr="00981F21" w:rsidRDefault="002B42C8" w:rsidP="00E01573">
            <w:pPr>
              <w:rPr>
                <w:rFonts w:eastAsia="Times New Roman" w:cstheme="minorHAnsi"/>
                <w:i/>
                <w:sz w:val="18"/>
                <w:szCs w:val="18"/>
                <w:lang w:eastAsia="el-GR"/>
              </w:rPr>
            </w:pPr>
          </w:p>
          <w:p w14:paraId="00A69DE3" w14:textId="77777777" w:rsidR="002B42C8" w:rsidRPr="00981F21" w:rsidRDefault="002B42C8" w:rsidP="00E01573">
            <w:pPr>
              <w:rPr>
                <w:rFonts w:eastAsia="Times New Roman" w:cstheme="minorHAnsi"/>
                <w:i/>
                <w:sz w:val="18"/>
                <w:szCs w:val="18"/>
                <w:lang w:eastAsia="el-GR"/>
              </w:rPr>
            </w:pPr>
            <w:r w:rsidRPr="00981F21">
              <w:rPr>
                <w:rFonts w:eastAsia="Times New Roman" w:cstheme="minorHAnsi"/>
                <w:i/>
                <w:sz w:val="18"/>
                <w:szCs w:val="18"/>
                <w:lang w:eastAsia="el-GR"/>
              </w:rPr>
              <w:t xml:space="preserve">Υπογραφή: </w:t>
            </w:r>
            <w:r w:rsidRPr="00981F21">
              <w:rPr>
                <w:rFonts w:eastAsia="Times New Roman" w:cstheme="minorHAnsi"/>
                <w:i/>
                <w:sz w:val="18"/>
                <w:szCs w:val="18"/>
                <w:lang w:eastAsia="el-GR"/>
              </w:rPr>
              <w:br/>
              <w:t xml:space="preserve">                        ________</w:t>
            </w:r>
            <w:r w:rsidR="00A062AA">
              <w:rPr>
                <w:rFonts w:eastAsia="Times New Roman" w:cstheme="minorHAnsi"/>
                <w:i/>
                <w:sz w:val="18"/>
                <w:szCs w:val="18"/>
                <w:lang w:eastAsia="el-GR"/>
              </w:rPr>
              <w:t>____</w:t>
            </w:r>
            <w:r w:rsidRPr="00981F21">
              <w:rPr>
                <w:rFonts w:eastAsia="Times New Roman" w:cstheme="minorHAnsi"/>
                <w:i/>
                <w:sz w:val="18"/>
                <w:szCs w:val="18"/>
                <w:lang w:eastAsia="el-GR"/>
              </w:rPr>
              <w:t>_____________________________</w:t>
            </w:r>
          </w:p>
          <w:p w14:paraId="1303C165" w14:textId="77777777" w:rsidR="002B42C8" w:rsidRPr="00981F21" w:rsidRDefault="002B42C8" w:rsidP="00E01573">
            <w:pPr>
              <w:rPr>
                <w:rFonts w:eastAsia="Times New Roman" w:cstheme="minorHAnsi"/>
                <w:i/>
                <w:sz w:val="18"/>
                <w:szCs w:val="18"/>
                <w:lang w:eastAsia="el-GR"/>
              </w:rPr>
            </w:pPr>
          </w:p>
          <w:p w14:paraId="121EEE73" w14:textId="77777777" w:rsidR="002B42C8" w:rsidRDefault="00981F21" w:rsidP="00E01573">
            <w:pPr>
              <w:rPr>
                <w:rFonts w:eastAsia="Times New Roman" w:cstheme="minorHAnsi"/>
                <w:i/>
                <w:sz w:val="18"/>
                <w:szCs w:val="18"/>
                <w:lang w:eastAsia="el-GR"/>
              </w:rPr>
            </w:pPr>
            <w:r w:rsidRPr="00981F21">
              <w:rPr>
                <w:rFonts w:eastAsia="Times New Roman" w:cstheme="minorHAnsi"/>
                <w:i/>
                <w:sz w:val="18"/>
                <w:szCs w:val="18"/>
                <w:lang w:eastAsia="el-GR"/>
              </w:rPr>
              <w:t>Ονοματεπώνυμο (ολογράφως): _______________</w:t>
            </w:r>
            <w:r>
              <w:rPr>
                <w:rFonts w:eastAsia="Times New Roman" w:cstheme="minorHAnsi"/>
                <w:i/>
                <w:sz w:val="18"/>
                <w:szCs w:val="18"/>
                <w:lang w:eastAsia="el-GR"/>
              </w:rPr>
              <w:t>______</w:t>
            </w:r>
            <w:r w:rsidRPr="00981F21">
              <w:rPr>
                <w:rFonts w:eastAsia="Times New Roman" w:cstheme="minorHAnsi"/>
                <w:i/>
                <w:sz w:val="18"/>
                <w:szCs w:val="18"/>
                <w:lang w:eastAsia="el-GR"/>
              </w:rPr>
              <w:t>_____</w:t>
            </w:r>
            <w:r w:rsidR="00C425D3">
              <w:rPr>
                <w:rFonts w:eastAsia="Times New Roman" w:cstheme="minorHAnsi"/>
                <w:i/>
                <w:sz w:val="18"/>
                <w:szCs w:val="18"/>
                <w:lang w:eastAsia="el-GR"/>
              </w:rPr>
              <w:t xml:space="preserve"> ____________________________________________________</w:t>
            </w:r>
          </w:p>
          <w:p w14:paraId="47AE7DF1" w14:textId="77777777" w:rsidR="00C425D3" w:rsidRPr="00981F21" w:rsidRDefault="00C425D3" w:rsidP="00E01573">
            <w:pPr>
              <w:rPr>
                <w:rFonts w:eastAsia="Times New Roman" w:cstheme="minorHAnsi"/>
                <w:i/>
                <w:sz w:val="18"/>
                <w:szCs w:val="18"/>
                <w:lang w:eastAsia="el-GR"/>
              </w:rPr>
            </w:pPr>
          </w:p>
        </w:tc>
      </w:tr>
    </w:tbl>
    <w:p w14:paraId="1EA354D9" w14:textId="77777777" w:rsidR="002B75E8" w:rsidRPr="00981F21" w:rsidRDefault="002B75E8" w:rsidP="002B75E8">
      <w:pPr>
        <w:spacing w:before="0" w:after="0"/>
        <w:rPr>
          <w:rFonts w:cstheme="minorHAnsi"/>
          <w:sz w:val="18"/>
          <w:szCs w:val="18"/>
          <w:lang w:val="en-US"/>
        </w:rPr>
      </w:pPr>
    </w:p>
    <w:sectPr w:rsidR="002B75E8" w:rsidRPr="00981F21" w:rsidSect="0086673A">
      <w:headerReference w:type="default" r:id="rId10"/>
      <w:footerReference w:type="default" r:id="rId11"/>
      <w:pgSz w:w="11906" w:h="16838" w:code="9"/>
      <w:pgMar w:top="818" w:right="709" w:bottom="454" w:left="992"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A2D0E" w14:textId="77777777" w:rsidR="002C7EE0" w:rsidRDefault="002C7EE0" w:rsidP="0009317D">
      <w:pPr>
        <w:spacing w:before="0" w:after="0"/>
      </w:pPr>
      <w:r>
        <w:separator/>
      </w:r>
    </w:p>
  </w:endnote>
  <w:endnote w:type="continuationSeparator" w:id="0">
    <w:p w14:paraId="71AF2F13" w14:textId="77777777" w:rsidR="002C7EE0" w:rsidRDefault="002C7EE0" w:rsidP="0009317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7C0BF" w14:textId="1BFD0461" w:rsidR="002C7EE0" w:rsidRPr="00AD7271" w:rsidRDefault="002C7EE0" w:rsidP="0009317D">
    <w:pPr>
      <w:pStyle w:val="Footer"/>
      <w:tabs>
        <w:tab w:val="clear" w:pos="4153"/>
        <w:tab w:val="clear" w:pos="8306"/>
      </w:tabs>
      <w:rPr>
        <w:color w:val="000000" w:themeColor="text1"/>
        <w:sz w:val="16"/>
        <w:szCs w:val="16"/>
        <w:lang w:val="en-GB"/>
      </w:rPr>
    </w:pPr>
    <w:r w:rsidRPr="0028783F">
      <w:rPr>
        <w:color w:val="000000" w:themeColor="text1"/>
        <w:sz w:val="14"/>
        <w:szCs w:val="14"/>
      </w:rPr>
      <w:t>10112/</w:t>
    </w:r>
    <w:r w:rsidR="00325349">
      <w:rPr>
        <w:color w:val="000000" w:themeColor="text1"/>
        <w:sz w:val="14"/>
        <w:szCs w:val="14"/>
        <w:lang w:val="en-GB"/>
      </w:rPr>
      <w:t>V3.0/</w:t>
    </w:r>
    <w:r w:rsidR="005A2639">
      <w:rPr>
        <w:color w:val="000000" w:themeColor="text1"/>
        <w:sz w:val="14"/>
        <w:szCs w:val="14"/>
      </w:rPr>
      <w:t>20.08.2021</w:t>
    </w:r>
    <w:r w:rsidRPr="0028783F">
      <w:rPr>
        <w:color w:val="000000" w:themeColor="text1"/>
        <w:sz w:val="14"/>
        <w:szCs w:val="14"/>
        <w:lang w:val="en-GB"/>
      </w:rPr>
      <w:t xml:space="preserve">                                                                                                                                                                                                                                            </w:t>
    </w:r>
    <w:r w:rsidRPr="00AD7271">
      <w:rPr>
        <w:color w:val="000000" w:themeColor="text1"/>
        <w:sz w:val="16"/>
        <w:szCs w:val="16"/>
        <w:lang w:val="en-GB"/>
      </w:rPr>
      <w:fldChar w:fldCharType="begin"/>
    </w:r>
    <w:r w:rsidRPr="00AD7271">
      <w:rPr>
        <w:color w:val="000000" w:themeColor="text1"/>
        <w:sz w:val="16"/>
        <w:szCs w:val="16"/>
        <w:lang w:val="en-GB"/>
      </w:rPr>
      <w:instrText>PAGE   \* MERGEFORMAT</w:instrText>
    </w:r>
    <w:r w:rsidRPr="00AD7271">
      <w:rPr>
        <w:color w:val="000000" w:themeColor="text1"/>
        <w:sz w:val="16"/>
        <w:szCs w:val="16"/>
        <w:lang w:val="en-GB"/>
      </w:rPr>
      <w:fldChar w:fldCharType="separate"/>
    </w:r>
    <w:r w:rsidR="005A2639">
      <w:rPr>
        <w:noProof/>
        <w:color w:val="000000" w:themeColor="text1"/>
        <w:sz w:val="16"/>
        <w:szCs w:val="16"/>
        <w:lang w:val="en-GB"/>
      </w:rPr>
      <w:t>8</w:t>
    </w:r>
    <w:r w:rsidRPr="00AD7271">
      <w:rPr>
        <w:color w:val="000000" w:themeColor="text1"/>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2A23A5" w14:textId="77777777" w:rsidR="002C7EE0" w:rsidRDefault="002C7EE0" w:rsidP="0009317D">
      <w:pPr>
        <w:spacing w:before="0" w:after="0"/>
      </w:pPr>
      <w:r>
        <w:separator/>
      </w:r>
    </w:p>
  </w:footnote>
  <w:footnote w:type="continuationSeparator" w:id="0">
    <w:p w14:paraId="54A65CFD" w14:textId="77777777" w:rsidR="002C7EE0" w:rsidRDefault="002C7EE0" w:rsidP="0009317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246"/>
    </w:tblGrid>
    <w:tr w:rsidR="00745ED3" w14:paraId="2CC9A2CE" w14:textId="77777777" w:rsidTr="003D7250">
      <w:tc>
        <w:tcPr>
          <w:tcW w:w="5068" w:type="dxa"/>
        </w:tcPr>
        <w:p w14:paraId="01F41EE8" w14:textId="185AEA00" w:rsidR="00745ED3" w:rsidRDefault="00745ED3" w:rsidP="00745ED3">
          <w:pPr>
            <w:pStyle w:val="Header"/>
            <w:tabs>
              <w:tab w:val="clear" w:pos="4153"/>
              <w:tab w:val="clear" w:pos="8306"/>
            </w:tabs>
            <w:rPr>
              <w:rFonts w:cstheme="minorHAnsi"/>
              <w:color w:val="000000" w:themeColor="text1"/>
              <w:sz w:val="16"/>
              <w:szCs w:val="16"/>
            </w:rPr>
          </w:pPr>
          <w:r w:rsidRPr="00075928">
            <w:rPr>
              <w:noProof/>
            </w:rPr>
            <w:drawing>
              <wp:inline distT="0" distB="0" distL="0" distR="0" wp14:anchorId="72CFB9E5" wp14:editId="261B735D">
                <wp:extent cx="2051685" cy="521970"/>
                <wp:effectExtent l="0" t="0" r="5715" b="11430"/>
                <wp:docPr id="5" name="Picture 4" descr="PB_FACTORING_LOGO_WHITE_HORIZONTAL_GR.jpg">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4" descr="PB_FACTORING_LOGO_WHITE_HORIZONTAL_GR.jpg">
                          <a:extLst>
                            <a:ext uri="{FF2B5EF4-FFF2-40B4-BE49-F238E27FC236}">
                              <a16:creationId xmlns:a16="http://schemas.microsoft.com/office/drawing/2014/main" id="{00000000-0008-0000-0000-000005000000}"/>
                            </a:ext>
                          </a:extLst>
                        </pic:cNvPr>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51685" cy="521970"/>
                        </a:xfrm>
                        <a:prstGeom prst="rect">
                          <a:avLst/>
                        </a:prstGeom>
                        <a:noFill/>
                        <a:ln>
                          <a:noFill/>
                        </a:ln>
                      </pic:spPr>
                    </pic:pic>
                  </a:graphicData>
                </a:graphic>
              </wp:inline>
            </w:drawing>
          </w:r>
        </w:p>
      </w:tc>
      <w:tc>
        <w:tcPr>
          <w:tcW w:w="5246" w:type="dxa"/>
        </w:tcPr>
        <w:p w14:paraId="0D5263C1" w14:textId="36B64AA2" w:rsidR="00745ED3" w:rsidRPr="0009317D" w:rsidRDefault="00745ED3" w:rsidP="00745ED3">
          <w:pPr>
            <w:pStyle w:val="Header"/>
            <w:tabs>
              <w:tab w:val="clear" w:pos="4153"/>
              <w:tab w:val="clear" w:pos="8306"/>
              <w:tab w:val="left" w:pos="7602"/>
              <w:tab w:val="left" w:pos="7853"/>
            </w:tabs>
            <w:jc w:val="right"/>
            <w:rPr>
              <w:noProof/>
              <w:sz w:val="24"/>
              <w:szCs w:val="24"/>
              <w:lang w:val="en-US" w:eastAsia="el-GR"/>
            </w:rPr>
          </w:pPr>
        </w:p>
      </w:tc>
    </w:tr>
  </w:tbl>
  <w:p w14:paraId="4E779271" w14:textId="77777777" w:rsidR="002C7EE0" w:rsidRPr="0009317D" w:rsidRDefault="002C7EE0" w:rsidP="0009317D">
    <w:pPr>
      <w:pStyle w:val="Header"/>
      <w:tabs>
        <w:tab w:val="clear" w:pos="4153"/>
        <w:tab w:val="clear" w:pos="8306"/>
      </w:tabs>
      <w:rPr>
        <w:rFonts w:cstheme="minorHAnsi"/>
        <w:color w:val="000000" w:themeColor="text1"/>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2D5D"/>
    <w:multiLevelType w:val="hybridMultilevel"/>
    <w:tmpl w:val="F68A94FC"/>
    <w:lvl w:ilvl="0" w:tplc="05423000">
      <w:start w:val="1"/>
      <w:numFmt w:val="bullet"/>
      <w:lvlText w:val=""/>
      <w:lvlJc w:val="left"/>
      <w:pPr>
        <w:ind w:left="644" w:hanging="360"/>
      </w:pPr>
      <w:rPr>
        <w:rFonts w:ascii="Symbol" w:hAnsi="Symbol" w:hint="default"/>
        <w:color w:val="000000" w:themeColor="text1"/>
        <w:sz w:val="14"/>
      </w:rPr>
    </w:lvl>
    <w:lvl w:ilvl="1" w:tplc="04080003" w:tentative="1">
      <w:start w:val="1"/>
      <w:numFmt w:val="bullet"/>
      <w:lvlText w:val="o"/>
      <w:lvlJc w:val="left"/>
      <w:pPr>
        <w:ind w:left="939" w:hanging="360"/>
      </w:pPr>
      <w:rPr>
        <w:rFonts w:ascii="Courier New" w:hAnsi="Courier New" w:cs="Courier New" w:hint="default"/>
      </w:rPr>
    </w:lvl>
    <w:lvl w:ilvl="2" w:tplc="04080005" w:tentative="1">
      <w:start w:val="1"/>
      <w:numFmt w:val="bullet"/>
      <w:lvlText w:val=""/>
      <w:lvlJc w:val="left"/>
      <w:pPr>
        <w:ind w:left="1659" w:hanging="360"/>
      </w:pPr>
      <w:rPr>
        <w:rFonts w:ascii="Wingdings" w:hAnsi="Wingdings" w:hint="default"/>
      </w:rPr>
    </w:lvl>
    <w:lvl w:ilvl="3" w:tplc="04080001" w:tentative="1">
      <w:start w:val="1"/>
      <w:numFmt w:val="bullet"/>
      <w:lvlText w:val=""/>
      <w:lvlJc w:val="left"/>
      <w:pPr>
        <w:ind w:left="2379" w:hanging="360"/>
      </w:pPr>
      <w:rPr>
        <w:rFonts w:ascii="Symbol" w:hAnsi="Symbol" w:hint="default"/>
      </w:rPr>
    </w:lvl>
    <w:lvl w:ilvl="4" w:tplc="04080003" w:tentative="1">
      <w:start w:val="1"/>
      <w:numFmt w:val="bullet"/>
      <w:lvlText w:val="o"/>
      <w:lvlJc w:val="left"/>
      <w:pPr>
        <w:ind w:left="3099" w:hanging="360"/>
      </w:pPr>
      <w:rPr>
        <w:rFonts w:ascii="Courier New" w:hAnsi="Courier New" w:cs="Courier New" w:hint="default"/>
      </w:rPr>
    </w:lvl>
    <w:lvl w:ilvl="5" w:tplc="04080005" w:tentative="1">
      <w:start w:val="1"/>
      <w:numFmt w:val="bullet"/>
      <w:lvlText w:val=""/>
      <w:lvlJc w:val="left"/>
      <w:pPr>
        <w:ind w:left="3819" w:hanging="360"/>
      </w:pPr>
      <w:rPr>
        <w:rFonts w:ascii="Wingdings" w:hAnsi="Wingdings" w:hint="default"/>
      </w:rPr>
    </w:lvl>
    <w:lvl w:ilvl="6" w:tplc="04080001" w:tentative="1">
      <w:start w:val="1"/>
      <w:numFmt w:val="bullet"/>
      <w:lvlText w:val=""/>
      <w:lvlJc w:val="left"/>
      <w:pPr>
        <w:ind w:left="4539" w:hanging="360"/>
      </w:pPr>
      <w:rPr>
        <w:rFonts w:ascii="Symbol" w:hAnsi="Symbol" w:hint="default"/>
      </w:rPr>
    </w:lvl>
    <w:lvl w:ilvl="7" w:tplc="04080003" w:tentative="1">
      <w:start w:val="1"/>
      <w:numFmt w:val="bullet"/>
      <w:lvlText w:val="o"/>
      <w:lvlJc w:val="left"/>
      <w:pPr>
        <w:ind w:left="5259" w:hanging="360"/>
      </w:pPr>
      <w:rPr>
        <w:rFonts w:ascii="Courier New" w:hAnsi="Courier New" w:cs="Courier New" w:hint="default"/>
      </w:rPr>
    </w:lvl>
    <w:lvl w:ilvl="8" w:tplc="04080005" w:tentative="1">
      <w:start w:val="1"/>
      <w:numFmt w:val="bullet"/>
      <w:lvlText w:val=""/>
      <w:lvlJc w:val="left"/>
      <w:pPr>
        <w:ind w:left="5979" w:hanging="360"/>
      </w:pPr>
      <w:rPr>
        <w:rFonts w:ascii="Wingdings" w:hAnsi="Wingdings" w:hint="default"/>
      </w:rPr>
    </w:lvl>
  </w:abstractNum>
  <w:abstractNum w:abstractNumId="1" w15:restartNumberingAfterBreak="0">
    <w:nsid w:val="0EB86913"/>
    <w:multiLevelType w:val="hybridMultilevel"/>
    <w:tmpl w:val="A2BC8D0C"/>
    <w:lvl w:ilvl="0" w:tplc="547EC99C">
      <w:start w:val="1"/>
      <w:numFmt w:val="bullet"/>
      <w:lvlText w:val=""/>
      <w:lvlJc w:val="left"/>
      <w:pPr>
        <w:ind w:left="360" w:hanging="360"/>
      </w:pPr>
      <w:rPr>
        <w:rFonts w:ascii="Symbol" w:hAnsi="Symbol" w:hint="default"/>
        <w:color w:val="F2F2F2" w:themeColor="background1" w:themeShade="F2"/>
        <w:sz w:val="32"/>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108D137D"/>
    <w:multiLevelType w:val="hybridMultilevel"/>
    <w:tmpl w:val="D07246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5616918"/>
    <w:multiLevelType w:val="hybridMultilevel"/>
    <w:tmpl w:val="4502C7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4B4C3B"/>
    <w:multiLevelType w:val="hybridMultilevel"/>
    <w:tmpl w:val="CA42D3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E98598F"/>
    <w:multiLevelType w:val="hybridMultilevel"/>
    <w:tmpl w:val="FEB88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AC04D71"/>
    <w:multiLevelType w:val="hybridMultilevel"/>
    <w:tmpl w:val="4080EE5C"/>
    <w:lvl w:ilvl="0" w:tplc="0408000F">
      <w:start w:val="1"/>
      <w:numFmt w:val="decimal"/>
      <w:lvlText w:val="%1."/>
      <w:lvlJc w:val="left"/>
      <w:pPr>
        <w:ind w:left="502" w:hanging="360"/>
      </w:p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7" w15:restartNumberingAfterBreak="0">
    <w:nsid w:val="31EC6E01"/>
    <w:multiLevelType w:val="hybridMultilevel"/>
    <w:tmpl w:val="08AE42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4873FA1"/>
    <w:multiLevelType w:val="hybridMultilevel"/>
    <w:tmpl w:val="46E056EA"/>
    <w:lvl w:ilvl="0" w:tplc="F3DE0BA6">
      <w:start w:val="1"/>
      <w:numFmt w:val="bullet"/>
      <w:lvlText w:val=""/>
      <w:lvlJc w:val="left"/>
      <w:pPr>
        <w:ind w:left="360" w:hanging="360"/>
      </w:pPr>
      <w:rPr>
        <w:rFonts w:ascii="Symbol" w:hAnsi="Symbol" w:hint="default"/>
        <w:color w:val="000000" w:themeColor="text1"/>
        <w:sz w:val="16"/>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2"/>
  </w:num>
  <w:num w:numId="4">
    <w:abstractNumId w:val="5"/>
  </w:num>
  <w:num w:numId="5">
    <w:abstractNumId w:val="6"/>
  </w:num>
  <w:num w:numId="6">
    <w:abstractNumId w:val="3"/>
  </w:num>
  <w:num w:numId="7">
    <w:abstractNumId w:val="7"/>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17D"/>
    <w:rsid w:val="00006763"/>
    <w:rsid w:val="00044595"/>
    <w:rsid w:val="0006321F"/>
    <w:rsid w:val="0009317D"/>
    <w:rsid w:val="00093DCA"/>
    <w:rsid w:val="000975D0"/>
    <w:rsid w:val="000D4C58"/>
    <w:rsid w:val="000E1A60"/>
    <w:rsid w:val="0011654F"/>
    <w:rsid w:val="00120CA7"/>
    <w:rsid w:val="0013685D"/>
    <w:rsid w:val="0014689C"/>
    <w:rsid w:val="0018514F"/>
    <w:rsid w:val="001A57BE"/>
    <w:rsid w:val="001B58BD"/>
    <w:rsid w:val="001B5F1F"/>
    <w:rsid w:val="001C6360"/>
    <w:rsid w:val="001D2B46"/>
    <w:rsid w:val="001D624B"/>
    <w:rsid w:val="001E50DC"/>
    <w:rsid w:val="001E7336"/>
    <w:rsid w:val="001E7C86"/>
    <w:rsid w:val="001F3BC8"/>
    <w:rsid w:val="00201921"/>
    <w:rsid w:val="00202525"/>
    <w:rsid w:val="00203C0F"/>
    <w:rsid w:val="00210B4B"/>
    <w:rsid w:val="00211DD2"/>
    <w:rsid w:val="0022289B"/>
    <w:rsid w:val="002232BA"/>
    <w:rsid w:val="002244F1"/>
    <w:rsid w:val="00242A99"/>
    <w:rsid w:val="002511F5"/>
    <w:rsid w:val="00255975"/>
    <w:rsid w:val="00281C0E"/>
    <w:rsid w:val="0028550C"/>
    <w:rsid w:val="0028783F"/>
    <w:rsid w:val="002A7AFB"/>
    <w:rsid w:val="002B182C"/>
    <w:rsid w:val="002B42C8"/>
    <w:rsid w:val="002B75E8"/>
    <w:rsid w:val="002C3384"/>
    <w:rsid w:val="002C4F2E"/>
    <w:rsid w:val="002C6267"/>
    <w:rsid w:val="002C7EE0"/>
    <w:rsid w:val="002F7D6A"/>
    <w:rsid w:val="00316EA9"/>
    <w:rsid w:val="00320D44"/>
    <w:rsid w:val="00325349"/>
    <w:rsid w:val="00330DB8"/>
    <w:rsid w:val="00337A30"/>
    <w:rsid w:val="00342B52"/>
    <w:rsid w:val="003551C3"/>
    <w:rsid w:val="0035601B"/>
    <w:rsid w:val="00380EFF"/>
    <w:rsid w:val="003A21A3"/>
    <w:rsid w:val="003B5274"/>
    <w:rsid w:val="003B6718"/>
    <w:rsid w:val="003C49DF"/>
    <w:rsid w:val="003D1AD7"/>
    <w:rsid w:val="003D7250"/>
    <w:rsid w:val="003E0D3B"/>
    <w:rsid w:val="003E28DF"/>
    <w:rsid w:val="003E60C0"/>
    <w:rsid w:val="003E6AC0"/>
    <w:rsid w:val="003E6DA8"/>
    <w:rsid w:val="003F1F9C"/>
    <w:rsid w:val="00406D2A"/>
    <w:rsid w:val="00415106"/>
    <w:rsid w:val="00423844"/>
    <w:rsid w:val="004373CA"/>
    <w:rsid w:val="00440F58"/>
    <w:rsid w:val="004433D1"/>
    <w:rsid w:val="00452C03"/>
    <w:rsid w:val="0046414F"/>
    <w:rsid w:val="00470010"/>
    <w:rsid w:val="00470CBF"/>
    <w:rsid w:val="004B489F"/>
    <w:rsid w:val="004C516E"/>
    <w:rsid w:val="004D2D46"/>
    <w:rsid w:val="005039BC"/>
    <w:rsid w:val="005122F4"/>
    <w:rsid w:val="0052035D"/>
    <w:rsid w:val="00521391"/>
    <w:rsid w:val="005248FE"/>
    <w:rsid w:val="005258D9"/>
    <w:rsid w:val="00526943"/>
    <w:rsid w:val="00527BC8"/>
    <w:rsid w:val="0054240B"/>
    <w:rsid w:val="0054309F"/>
    <w:rsid w:val="00543ABC"/>
    <w:rsid w:val="005511FA"/>
    <w:rsid w:val="00553B9E"/>
    <w:rsid w:val="00563029"/>
    <w:rsid w:val="00591CBE"/>
    <w:rsid w:val="00591DD9"/>
    <w:rsid w:val="005A0988"/>
    <w:rsid w:val="005A2639"/>
    <w:rsid w:val="005B1E74"/>
    <w:rsid w:val="005C4D04"/>
    <w:rsid w:val="005F0D2E"/>
    <w:rsid w:val="005F3B74"/>
    <w:rsid w:val="00615AE8"/>
    <w:rsid w:val="00616933"/>
    <w:rsid w:val="0062294D"/>
    <w:rsid w:val="006329A7"/>
    <w:rsid w:val="0064029A"/>
    <w:rsid w:val="0064212E"/>
    <w:rsid w:val="00655F3F"/>
    <w:rsid w:val="00680AE3"/>
    <w:rsid w:val="00681864"/>
    <w:rsid w:val="00685FB3"/>
    <w:rsid w:val="00690F6B"/>
    <w:rsid w:val="006B03BF"/>
    <w:rsid w:val="006B3366"/>
    <w:rsid w:val="006B41E3"/>
    <w:rsid w:val="006C6E67"/>
    <w:rsid w:val="006D4314"/>
    <w:rsid w:val="006D6F49"/>
    <w:rsid w:val="006E4593"/>
    <w:rsid w:val="006F688C"/>
    <w:rsid w:val="00705E55"/>
    <w:rsid w:val="00707A2F"/>
    <w:rsid w:val="00712336"/>
    <w:rsid w:val="00716C3D"/>
    <w:rsid w:val="00732A10"/>
    <w:rsid w:val="00745ED3"/>
    <w:rsid w:val="007512D6"/>
    <w:rsid w:val="00760953"/>
    <w:rsid w:val="007A29D7"/>
    <w:rsid w:val="007B2AA0"/>
    <w:rsid w:val="007B52ED"/>
    <w:rsid w:val="007E73C1"/>
    <w:rsid w:val="00814421"/>
    <w:rsid w:val="00817D57"/>
    <w:rsid w:val="008251EA"/>
    <w:rsid w:val="0082566B"/>
    <w:rsid w:val="00844F98"/>
    <w:rsid w:val="00857380"/>
    <w:rsid w:val="0086673A"/>
    <w:rsid w:val="00873584"/>
    <w:rsid w:val="008A22AC"/>
    <w:rsid w:val="008B7388"/>
    <w:rsid w:val="008D68C6"/>
    <w:rsid w:val="008D7FB4"/>
    <w:rsid w:val="008F07FB"/>
    <w:rsid w:val="008F6DF2"/>
    <w:rsid w:val="00905FF2"/>
    <w:rsid w:val="009272C0"/>
    <w:rsid w:val="00945637"/>
    <w:rsid w:val="00947184"/>
    <w:rsid w:val="0095117B"/>
    <w:rsid w:val="00953F9A"/>
    <w:rsid w:val="00954DC9"/>
    <w:rsid w:val="00964C95"/>
    <w:rsid w:val="00966166"/>
    <w:rsid w:val="00976B25"/>
    <w:rsid w:val="00981F21"/>
    <w:rsid w:val="009822E0"/>
    <w:rsid w:val="009A0DAB"/>
    <w:rsid w:val="009A2E59"/>
    <w:rsid w:val="009B439F"/>
    <w:rsid w:val="009E0E77"/>
    <w:rsid w:val="00A062AA"/>
    <w:rsid w:val="00A15EEB"/>
    <w:rsid w:val="00A40B3C"/>
    <w:rsid w:val="00A42338"/>
    <w:rsid w:val="00A5487C"/>
    <w:rsid w:val="00A55494"/>
    <w:rsid w:val="00A57D95"/>
    <w:rsid w:val="00A80B5C"/>
    <w:rsid w:val="00A95B5B"/>
    <w:rsid w:val="00AB31E5"/>
    <w:rsid w:val="00AC5F0E"/>
    <w:rsid w:val="00AD7271"/>
    <w:rsid w:val="00AE2C8F"/>
    <w:rsid w:val="00B01BDB"/>
    <w:rsid w:val="00B30273"/>
    <w:rsid w:val="00B3616A"/>
    <w:rsid w:val="00B36965"/>
    <w:rsid w:val="00B52A38"/>
    <w:rsid w:val="00B700AC"/>
    <w:rsid w:val="00B72F60"/>
    <w:rsid w:val="00B92A65"/>
    <w:rsid w:val="00B9311F"/>
    <w:rsid w:val="00BD0792"/>
    <w:rsid w:val="00BE083B"/>
    <w:rsid w:val="00BE1FFF"/>
    <w:rsid w:val="00BF3135"/>
    <w:rsid w:val="00C006B3"/>
    <w:rsid w:val="00C00F19"/>
    <w:rsid w:val="00C04C36"/>
    <w:rsid w:val="00C05C04"/>
    <w:rsid w:val="00C12B11"/>
    <w:rsid w:val="00C212FA"/>
    <w:rsid w:val="00C35B1D"/>
    <w:rsid w:val="00C425D3"/>
    <w:rsid w:val="00C674C7"/>
    <w:rsid w:val="00C73C0C"/>
    <w:rsid w:val="00C9582D"/>
    <w:rsid w:val="00CA2588"/>
    <w:rsid w:val="00CC18BE"/>
    <w:rsid w:val="00CE0191"/>
    <w:rsid w:val="00CF1872"/>
    <w:rsid w:val="00D0123C"/>
    <w:rsid w:val="00D35D2F"/>
    <w:rsid w:val="00D374C8"/>
    <w:rsid w:val="00D376C7"/>
    <w:rsid w:val="00D6079B"/>
    <w:rsid w:val="00D6316C"/>
    <w:rsid w:val="00DA282E"/>
    <w:rsid w:val="00DA5B35"/>
    <w:rsid w:val="00DA676F"/>
    <w:rsid w:val="00DB22B5"/>
    <w:rsid w:val="00DD7DBF"/>
    <w:rsid w:val="00DE0CC3"/>
    <w:rsid w:val="00DE1953"/>
    <w:rsid w:val="00DE2D54"/>
    <w:rsid w:val="00E01573"/>
    <w:rsid w:val="00E02DB2"/>
    <w:rsid w:val="00E02F32"/>
    <w:rsid w:val="00E11238"/>
    <w:rsid w:val="00E12F01"/>
    <w:rsid w:val="00E318DB"/>
    <w:rsid w:val="00E3733C"/>
    <w:rsid w:val="00E46032"/>
    <w:rsid w:val="00E70DB6"/>
    <w:rsid w:val="00E72E9A"/>
    <w:rsid w:val="00E76E45"/>
    <w:rsid w:val="00EA62FD"/>
    <w:rsid w:val="00EC3EDF"/>
    <w:rsid w:val="00ED25B6"/>
    <w:rsid w:val="00ED7114"/>
    <w:rsid w:val="00EF3792"/>
    <w:rsid w:val="00F01A45"/>
    <w:rsid w:val="00F104E6"/>
    <w:rsid w:val="00F17246"/>
    <w:rsid w:val="00F249CE"/>
    <w:rsid w:val="00F27FCA"/>
    <w:rsid w:val="00F40A22"/>
    <w:rsid w:val="00F42CE7"/>
    <w:rsid w:val="00F51DD3"/>
    <w:rsid w:val="00F64DBB"/>
    <w:rsid w:val="00F65A11"/>
    <w:rsid w:val="00F67CB4"/>
    <w:rsid w:val="00F81AE5"/>
    <w:rsid w:val="00F850BE"/>
    <w:rsid w:val="00FA0AC6"/>
    <w:rsid w:val="00FA261B"/>
    <w:rsid w:val="00FD23D5"/>
    <w:rsid w:val="00FF00F2"/>
    <w:rsid w:val="00FF7D1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E8D044E"/>
  <w15:docId w15:val="{0E5C02A4-C775-4A39-83EF-4E5E132B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before="24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17D"/>
    <w:pPr>
      <w:tabs>
        <w:tab w:val="center" w:pos="4153"/>
        <w:tab w:val="right" w:pos="8306"/>
      </w:tabs>
      <w:spacing w:before="0" w:after="0"/>
    </w:pPr>
  </w:style>
  <w:style w:type="character" w:customStyle="1" w:styleId="HeaderChar">
    <w:name w:val="Header Char"/>
    <w:basedOn w:val="DefaultParagraphFont"/>
    <w:link w:val="Header"/>
    <w:uiPriority w:val="99"/>
    <w:rsid w:val="0009317D"/>
  </w:style>
  <w:style w:type="paragraph" w:styleId="Footer">
    <w:name w:val="footer"/>
    <w:basedOn w:val="Normal"/>
    <w:link w:val="FooterChar"/>
    <w:uiPriority w:val="99"/>
    <w:unhideWhenUsed/>
    <w:rsid w:val="0009317D"/>
    <w:pPr>
      <w:tabs>
        <w:tab w:val="center" w:pos="4153"/>
        <w:tab w:val="right" w:pos="8306"/>
      </w:tabs>
      <w:spacing w:before="0" w:after="0"/>
    </w:pPr>
  </w:style>
  <w:style w:type="character" w:customStyle="1" w:styleId="FooterChar">
    <w:name w:val="Footer Char"/>
    <w:basedOn w:val="DefaultParagraphFont"/>
    <w:link w:val="Footer"/>
    <w:uiPriority w:val="99"/>
    <w:rsid w:val="0009317D"/>
  </w:style>
  <w:style w:type="paragraph" w:styleId="BalloonText">
    <w:name w:val="Balloon Text"/>
    <w:basedOn w:val="Normal"/>
    <w:link w:val="BalloonTextChar"/>
    <w:uiPriority w:val="99"/>
    <w:semiHidden/>
    <w:unhideWhenUsed/>
    <w:rsid w:val="0009317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17D"/>
    <w:rPr>
      <w:rFonts w:ascii="Tahoma" w:hAnsi="Tahoma" w:cs="Tahoma"/>
      <w:sz w:val="16"/>
      <w:szCs w:val="16"/>
    </w:rPr>
  </w:style>
  <w:style w:type="table" w:styleId="TableGrid">
    <w:name w:val="Table Grid"/>
    <w:basedOn w:val="TableNormal"/>
    <w:uiPriority w:val="59"/>
    <w:rsid w:val="0009317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rsid w:val="0009317D"/>
    <w:rPr>
      <w:rFonts w:cs="Times New Roman"/>
    </w:rPr>
  </w:style>
  <w:style w:type="paragraph" w:styleId="ListParagraph">
    <w:name w:val="List Paragraph"/>
    <w:basedOn w:val="Normal"/>
    <w:uiPriority w:val="34"/>
    <w:qFormat/>
    <w:rsid w:val="00BE1FFF"/>
    <w:pPr>
      <w:ind w:left="720"/>
      <w:contextualSpacing/>
    </w:pPr>
  </w:style>
  <w:style w:type="character" w:styleId="Hyperlink">
    <w:name w:val="Hyperlink"/>
    <w:basedOn w:val="DefaultParagraphFont"/>
    <w:uiPriority w:val="99"/>
    <w:unhideWhenUsed/>
    <w:rsid w:val="002244F1"/>
    <w:rPr>
      <w:color w:val="0000FF" w:themeColor="hyperlink"/>
      <w:u w:val="single"/>
    </w:rPr>
  </w:style>
  <w:style w:type="character" w:styleId="CommentReference">
    <w:name w:val="annotation reference"/>
    <w:basedOn w:val="DefaultParagraphFont"/>
    <w:uiPriority w:val="99"/>
    <w:semiHidden/>
    <w:unhideWhenUsed/>
    <w:rsid w:val="002B42C8"/>
    <w:rPr>
      <w:sz w:val="16"/>
      <w:szCs w:val="16"/>
    </w:rPr>
  </w:style>
  <w:style w:type="paragraph" w:styleId="CommentText">
    <w:name w:val="annotation text"/>
    <w:basedOn w:val="Normal"/>
    <w:link w:val="CommentTextChar"/>
    <w:uiPriority w:val="99"/>
    <w:unhideWhenUsed/>
    <w:rsid w:val="002B42C8"/>
    <w:rPr>
      <w:sz w:val="20"/>
      <w:szCs w:val="20"/>
    </w:rPr>
  </w:style>
  <w:style w:type="character" w:customStyle="1" w:styleId="CommentTextChar">
    <w:name w:val="Comment Text Char"/>
    <w:basedOn w:val="DefaultParagraphFont"/>
    <w:link w:val="CommentText"/>
    <w:uiPriority w:val="99"/>
    <w:rsid w:val="002B42C8"/>
    <w:rPr>
      <w:sz w:val="20"/>
      <w:szCs w:val="20"/>
    </w:rPr>
  </w:style>
  <w:style w:type="paragraph" w:styleId="CommentSubject">
    <w:name w:val="annotation subject"/>
    <w:basedOn w:val="CommentText"/>
    <w:next w:val="CommentText"/>
    <w:link w:val="CommentSubjectChar"/>
    <w:uiPriority w:val="99"/>
    <w:semiHidden/>
    <w:unhideWhenUsed/>
    <w:rsid w:val="00E76E45"/>
    <w:rPr>
      <w:b/>
      <w:bCs/>
    </w:rPr>
  </w:style>
  <w:style w:type="character" w:customStyle="1" w:styleId="CommentSubjectChar">
    <w:name w:val="Comment Subject Char"/>
    <w:basedOn w:val="CommentTextChar"/>
    <w:link w:val="CommentSubject"/>
    <w:uiPriority w:val="99"/>
    <w:semiHidden/>
    <w:rsid w:val="00E76E45"/>
    <w:rPr>
      <w:b/>
      <w:bCs/>
      <w:sz w:val="20"/>
      <w:szCs w:val="20"/>
    </w:rPr>
  </w:style>
  <w:style w:type="paragraph" w:styleId="Revision">
    <w:name w:val="Revision"/>
    <w:hidden/>
    <w:uiPriority w:val="99"/>
    <w:semiHidden/>
    <w:rsid w:val="00945637"/>
    <w:pPr>
      <w:spacing w:before="0" w:after="0"/>
    </w:pPr>
  </w:style>
  <w:style w:type="character" w:styleId="Strong">
    <w:name w:val="Strong"/>
    <w:uiPriority w:val="22"/>
    <w:qFormat/>
    <w:rsid w:val="009456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9062">
      <w:bodyDiv w:val="1"/>
      <w:marLeft w:val="0"/>
      <w:marRight w:val="0"/>
      <w:marTop w:val="0"/>
      <w:marBottom w:val="0"/>
      <w:divBdr>
        <w:top w:val="none" w:sz="0" w:space="0" w:color="auto"/>
        <w:left w:val="none" w:sz="0" w:space="0" w:color="auto"/>
        <w:bottom w:val="none" w:sz="0" w:space="0" w:color="auto"/>
        <w:right w:val="none" w:sz="0" w:space="0" w:color="auto"/>
      </w:divBdr>
    </w:div>
    <w:div w:id="342515490">
      <w:bodyDiv w:val="1"/>
      <w:marLeft w:val="0"/>
      <w:marRight w:val="0"/>
      <w:marTop w:val="0"/>
      <w:marBottom w:val="0"/>
      <w:divBdr>
        <w:top w:val="none" w:sz="0" w:space="0" w:color="auto"/>
        <w:left w:val="none" w:sz="0" w:space="0" w:color="auto"/>
        <w:bottom w:val="none" w:sz="0" w:space="0" w:color="auto"/>
        <w:right w:val="none" w:sz="0" w:space="0" w:color="auto"/>
      </w:divBdr>
    </w:div>
    <w:div w:id="452095552">
      <w:bodyDiv w:val="1"/>
      <w:marLeft w:val="0"/>
      <w:marRight w:val="0"/>
      <w:marTop w:val="0"/>
      <w:marBottom w:val="0"/>
      <w:divBdr>
        <w:top w:val="none" w:sz="0" w:space="0" w:color="auto"/>
        <w:left w:val="none" w:sz="0" w:space="0" w:color="auto"/>
        <w:bottom w:val="none" w:sz="0" w:space="0" w:color="auto"/>
        <w:right w:val="none" w:sz="0" w:space="0" w:color="auto"/>
      </w:divBdr>
    </w:div>
    <w:div w:id="458032317">
      <w:bodyDiv w:val="1"/>
      <w:marLeft w:val="0"/>
      <w:marRight w:val="0"/>
      <w:marTop w:val="0"/>
      <w:marBottom w:val="0"/>
      <w:divBdr>
        <w:top w:val="none" w:sz="0" w:space="0" w:color="auto"/>
        <w:left w:val="none" w:sz="0" w:space="0" w:color="auto"/>
        <w:bottom w:val="none" w:sz="0" w:space="0" w:color="auto"/>
        <w:right w:val="none" w:sz="0" w:space="0" w:color="auto"/>
      </w:divBdr>
    </w:div>
    <w:div w:id="476192976">
      <w:bodyDiv w:val="1"/>
      <w:marLeft w:val="0"/>
      <w:marRight w:val="0"/>
      <w:marTop w:val="0"/>
      <w:marBottom w:val="0"/>
      <w:divBdr>
        <w:top w:val="none" w:sz="0" w:space="0" w:color="auto"/>
        <w:left w:val="none" w:sz="0" w:space="0" w:color="auto"/>
        <w:bottom w:val="none" w:sz="0" w:space="0" w:color="auto"/>
        <w:right w:val="none" w:sz="0" w:space="0" w:color="auto"/>
      </w:divBdr>
    </w:div>
    <w:div w:id="706026813">
      <w:bodyDiv w:val="1"/>
      <w:marLeft w:val="0"/>
      <w:marRight w:val="0"/>
      <w:marTop w:val="0"/>
      <w:marBottom w:val="0"/>
      <w:divBdr>
        <w:top w:val="none" w:sz="0" w:space="0" w:color="auto"/>
        <w:left w:val="none" w:sz="0" w:space="0" w:color="auto"/>
        <w:bottom w:val="none" w:sz="0" w:space="0" w:color="auto"/>
        <w:right w:val="none" w:sz="0" w:space="0" w:color="auto"/>
      </w:divBdr>
    </w:div>
    <w:div w:id="854425125">
      <w:bodyDiv w:val="1"/>
      <w:marLeft w:val="0"/>
      <w:marRight w:val="0"/>
      <w:marTop w:val="0"/>
      <w:marBottom w:val="0"/>
      <w:divBdr>
        <w:top w:val="none" w:sz="0" w:space="0" w:color="auto"/>
        <w:left w:val="none" w:sz="0" w:space="0" w:color="auto"/>
        <w:bottom w:val="none" w:sz="0" w:space="0" w:color="auto"/>
        <w:right w:val="none" w:sz="0" w:space="0" w:color="auto"/>
      </w:divBdr>
    </w:div>
    <w:div w:id="867720648">
      <w:bodyDiv w:val="1"/>
      <w:marLeft w:val="0"/>
      <w:marRight w:val="0"/>
      <w:marTop w:val="0"/>
      <w:marBottom w:val="0"/>
      <w:divBdr>
        <w:top w:val="none" w:sz="0" w:space="0" w:color="auto"/>
        <w:left w:val="none" w:sz="0" w:space="0" w:color="auto"/>
        <w:bottom w:val="none" w:sz="0" w:space="0" w:color="auto"/>
        <w:right w:val="none" w:sz="0" w:space="0" w:color="auto"/>
      </w:divBdr>
    </w:div>
    <w:div w:id="1057242157">
      <w:bodyDiv w:val="1"/>
      <w:marLeft w:val="0"/>
      <w:marRight w:val="0"/>
      <w:marTop w:val="0"/>
      <w:marBottom w:val="0"/>
      <w:divBdr>
        <w:top w:val="none" w:sz="0" w:space="0" w:color="auto"/>
        <w:left w:val="none" w:sz="0" w:space="0" w:color="auto"/>
        <w:bottom w:val="none" w:sz="0" w:space="0" w:color="auto"/>
        <w:right w:val="none" w:sz="0" w:space="0" w:color="auto"/>
      </w:divBdr>
    </w:div>
    <w:div w:id="1601065489">
      <w:bodyDiv w:val="1"/>
      <w:marLeft w:val="0"/>
      <w:marRight w:val="0"/>
      <w:marTop w:val="0"/>
      <w:marBottom w:val="0"/>
      <w:divBdr>
        <w:top w:val="none" w:sz="0" w:space="0" w:color="auto"/>
        <w:left w:val="none" w:sz="0" w:space="0" w:color="auto"/>
        <w:bottom w:val="none" w:sz="0" w:space="0" w:color="auto"/>
        <w:right w:val="none" w:sz="0" w:space="0" w:color="auto"/>
      </w:divBdr>
    </w:div>
    <w:div w:id="198712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cid:image004.jpg@01D01A11.9F4E281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9D6F3A80300A4A8CD085FA8DEE83E0" ma:contentTypeVersion="1" ma:contentTypeDescription="Create a new document." ma:contentTypeScope="" ma:versionID="ce5e05331314b216c5a778f63b0b4a22">
  <xsd:schema xmlns:xsd="http://www.w3.org/2001/XMLSchema" xmlns:xs="http://www.w3.org/2001/XMLSchema" xmlns:p="http://schemas.microsoft.com/office/2006/metadata/properties" xmlns:ns2="17795d71-0108-4368-81f0-f3fb7071aaf2" targetNamespace="http://schemas.microsoft.com/office/2006/metadata/properties" ma:root="true" ma:fieldsID="7076a9977db867aa996afc9be5b687c7" ns2:_="">
    <xsd:import namespace="17795d71-0108-4368-81f0-f3fb7071aa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795d71-0108-4368-81f0-f3fb7071aa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DC37A6-F4A3-4D70-8410-3705BC4D957E}">
  <ds:schemaRef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17795d71-0108-4368-81f0-f3fb7071aaf2"/>
    <ds:schemaRef ds:uri="http://schemas.microsoft.com/office/infopath/2007/PartnerControls"/>
    <ds:schemaRef ds:uri="http://purl.org/dc/dcmitype/"/>
    <ds:schemaRef ds:uri="http://schemas.microsoft.com/office/2006/metadata/properties"/>
  </ds:schemaRefs>
</ds:datastoreItem>
</file>

<file path=customXml/itemProps2.xml><?xml version="1.0" encoding="utf-8"?>
<ds:datastoreItem xmlns:ds="http://schemas.openxmlformats.org/officeDocument/2006/customXml" ds:itemID="{BBD1DF32-7C20-4F8F-B88D-0987A94B9E85}">
  <ds:schemaRefs>
    <ds:schemaRef ds:uri="http://schemas.microsoft.com/sharepoint/v3/contenttype/forms"/>
  </ds:schemaRefs>
</ds:datastoreItem>
</file>

<file path=customXml/itemProps3.xml><?xml version="1.0" encoding="utf-8"?>
<ds:datastoreItem xmlns:ds="http://schemas.openxmlformats.org/officeDocument/2006/customXml" ds:itemID="{084B4391-9595-4FF7-B07C-8B160B3D5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795d71-0108-4368-81f0-f3fb7071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2504</Words>
  <Characters>13526</Characters>
  <Application>Microsoft Office Word</Application>
  <DocSecurity>4</DocSecurity>
  <Lines>112</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ΤΟΚ ΦΠ-ΠL.docx</vt:lpstr>
      <vt:lpstr>ΤΟΚ ΦΠ-ΠL.docx</vt:lpstr>
    </vt:vector>
  </TitlesOfParts>
  <Company>Piraeus Bank</Company>
  <LinksUpToDate>false</LinksUpToDate>
  <CharactersWithSpaces>15999</CharactersWithSpaces>
  <SharedDoc>false</SharedDoc>
  <HLinks>
    <vt:vector size="30" baseType="variant">
      <vt:variant>
        <vt:i4>6488097</vt:i4>
      </vt:variant>
      <vt:variant>
        <vt:i4>12</vt:i4>
      </vt:variant>
      <vt:variant>
        <vt:i4>0</vt:i4>
      </vt:variant>
      <vt:variant>
        <vt:i4>5</vt:i4>
      </vt:variant>
      <vt:variant>
        <vt:lpwstr>http://www.tiresias.gr/</vt:lpwstr>
      </vt:variant>
      <vt:variant>
        <vt:lpwstr/>
      </vt:variant>
      <vt:variant>
        <vt:i4>7798869</vt:i4>
      </vt:variant>
      <vt:variant>
        <vt:i4>9</vt:i4>
      </vt:variant>
      <vt:variant>
        <vt:i4>0</vt:i4>
      </vt:variant>
      <vt:variant>
        <vt:i4>5</vt:i4>
      </vt:variant>
      <vt:variant>
        <vt:lpwstr>mailto:info@hobis.gr</vt:lpwstr>
      </vt:variant>
      <vt:variant>
        <vt:lpwstr/>
      </vt:variant>
      <vt:variant>
        <vt:i4>8323189</vt:i4>
      </vt:variant>
      <vt:variant>
        <vt:i4>6</vt:i4>
      </vt:variant>
      <vt:variant>
        <vt:i4>0</vt:i4>
      </vt:variant>
      <vt:variant>
        <vt:i4>5</vt:i4>
      </vt:variant>
      <vt:variant>
        <vt:lpwstr>http://www.synigoroskatanaloti.gr/</vt:lpwstr>
      </vt:variant>
      <vt:variant>
        <vt:lpwstr/>
      </vt:variant>
      <vt:variant>
        <vt:i4>7405643</vt:i4>
      </vt:variant>
      <vt:variant>
        <vt:i4>3</vt:i4>
      </vt:variant>
      <vt:variant>
        <vt:i4>0</vt:i4>
      </vt:variant>
      <vt:variant>
        <vt:i4>5</vt:i4>
      </vt:variant>
      <vt:variant>
        <vt:lpwstr>mailto:grammateia@synigoroskatanaloti.gr</vt:lpwstr>
      </vt:variant>
      <vt:variant>
        <vt:lpwstr/>
      </vt:variant>
      <vt:variant>
        <vt:i4>8192125</vt:i4>
      </vt:variant>
      <vt:variant>
        <vt:i4>0</vt:i4>
      </vt:variant>
      <vt:variant>
        <vt:i4>0</vt:i4>
      </vt:variant>
      <vt:variant>
        <vt:i4>5</vt:i4>
      </vt:variant>
      <vt:variant>
        <vt:lpwstr>http://www.piraeusbank.gr/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ΤΟΚ ΦΠ-ΠL.docx</dc:title>
  <dc:creator>Administrator</dc:creator>
  <cp:lastModifiedBy>Vaggis Vretos</cp:lastModifiedBy>
  <cp:revision>2</cp:revision>
  <cp:lastPrinted>2016-10-17T13:08:00Z</cp:lastPrinted>
  <dcterms:created xsi:type="dcterms:W3CDTF">2021-11-22T13:02:00Z</dcterms:created>
  <dcterms:modified xsi:type="dcterms:W3CDTF">2021-11-22T13:02:00Z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0x0101003F9D6F3A80300A4A8CD085FA8DEE83E0</vt:lpwstr>
  </property>
</Properties>
</file>